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9" w:type="dxa"/>
        <w:tblInd w:w="-266" w:type="dxa"/>
        <w:tblLook w:val="01E0"/>
      </w:tblPr>
      <w:tblGrid>
        <w:gridCol w:w="4911"/>
        <w:gridCol w:w="4878"/>
      </w:tblGrid>
      <w:tr w:rsidR="009921D6" w:rsidRPr="008F683C" w:rsidTr="00B8287D">
        <w:tc>
          <w:tcPr>
            <w:tcW w:w="4911" w:type="dxa"/>
          </w:tcPr>
          <w:p w:rsidR="009921D6" w:rsidRPr="008F683C" w:rsidRDefault="009921D6" w:rsidP="00B8287D">
            <w:pPr>
              <w:spacing w:before="80"/>
              <w:jc w:val="center"/>
              <w:rPr>
                <w:b/>
                <w:sz w:val="26"/>
              </w:rPr>
            </w:pPr>
            <w:r w:rsidRPr="008F683C">
              <w:rPr>
                <w:b/>
                <w:sz w:val="26"/>
              </w:rPr>
              <w:t>HỘI NÔNG DÂN VIỆT NAM</w:t>
            </w:r>
          </w:p>
          <w:p w:rsidR="009921D6" w:rsidRPr="008F683C" w:rsidRDefault="009921D6" w:rsidP="00B8287D">
            <w:pPr>
              <w:spacing w:before="80"/>
              <w:jc w:val="center"/>
              <w:rPr>
                <w:sz w:val="26"/>
              </w:rPr>
            </w:pPr>
            <w:r w:rsidRPr="008F683C">
              <w:rPr>
                <w:sz w:val="26"/>
              </w:rPr>
              <w:t>BAN CHẤP HÀNH TRUNG ƯƠNG</w:t>
            </w:r>
          </w:p>
          <w:p w:rsidR="009921D6" w:rsidRPr="008F683C" w:rsidRDefault="009921D6" w:rsidP="00B8287D">
            <w:pPr>
              <w:spacing w:before="80"/>
              <w:jc w:val="center"/>
              <w:rPr>
                <w:sz w:val="26"/>
              </w:rPr>
            </w:pPr>
            <w:r w:rsidRPr="008F683C">
              <w:rPr>
                <w:sz w:val="26"/>
              </w:rPr>
              <w:t>*</w:t>
            </w:r>
          </w:p>
          <w:p w:rsidR="009921D6" w:rsidRPr="008F683C" w:rsidRDefault="009921D6" w:rsidP="00B8287D">
            <w:pPr>
              <w:spacing w:before="80"/>
              <w:jc w:val="center"/>
              <w:rPr>
                <w:b/>
                <w:spacing w:val="-6"/>
                <w:sz w:val="26"/>
              </w:rPr>
            </w:pPr>
            <w:r w:rsidRPr="008F683C">
              <w:rPr>
                <w:b/>
                <w:spacing w:val="-6"/>
                <w:sz w:val="26"/>
              </w:rPr>
              <w:t>BAN TỔ CHỨC HỘI THI NHÀ NÔNG ĐUA TÀI LẦN THỨ IV NĂM 2017</w:t>
            </w:r>
          </w:p>
        </w:tc>
        <w:tc>
          <w:tcPr>
            <w:tcW w:w="4878" w:type="dxa"/>
          </w:tcPr>
          <w:p w:rsidR="009921D6" w:rsidRPr="008F683C" w:rsidRDefault="009921D6" w:rsidP="00B8287D">
            <w:pPr>
              <w:spacing w:before="80"/>
              <w:jc w:val="center"/>
              <w:rPr>
                <w:b/>
                <w:sz w:val="26"/>
              </w:rPr>
            </w:pPr>
          </w:p>
          <w:p w:rsidR="009921D6" w:rsidRPr="008F683C" w:rsidRDefault="009921D6" w:rsidP="00B8287D">
            <w:pPr>
              <w:spacing w:before="80"/>
              <w:jc w:val="center"/>
              <w:rPr>
                <w:b/>
                <w:sz w:val="26"/>
              </w:rPr>
            </w:pPr>
          </w:p>
          <w:p w:rsidR="009921D6" w:rsidRPr="008F683C" w:rsidRDefault="009921D6" w:rsidP="00B8287D">
            <w:pPr>
              <w:spacing w:before="80"/>
              <w:jc w:val="center"/>
              <w:rPr>
                <w:b/>
                <w:sz w:val="26"/>
              </w:rPr>
            </w:pPr>
          </w:p>
          <w:p w:rsidR="009921D6" w:rsidRPr="008F683C" w:rsidRDefault="009921D6" w:rsidP="00B8287D">
            <w:pPr>
              <w:spacing w:before="80"/>
              <w:jc w:val="center"/>
              <w:rPr>
                <w:i/>
                <w:sz w:val="26"/>
              </w:rPr>
            </w:pPr>
            <w:r w:rsidRPr="008F683C">
              <w:rPr>
                <w:i/>
                <w:sz w:val="26"/>
              </w:rPr>
              <w:t xml:space="preserve"> Hà Nội, ngày 19 tháng 7 năm 2016</w:t>
            </w:r>
          </w:p>
        </w:tc>
      </w:tr>
    </w:tbl>
    <w:p w:rsidR="009921D6" w:rsidRPr="008F683C" w:rsidRDefault="009921D6" w:rsidP="009921D6">
      <w:pPr>
        <w:spacing w:before="80"/>
        <w:rPr>
          <w:b/>
          <w:sz w:val="26"/>
        </w:rPr>
      </w:pPr>
      <w:r w:rsidRPr="008F683C">
        <w:rPr>
          <w:b/>
          <w:sz w:val="26"/>
        </w:rPr>
        <w:t xml:space="preserve">                 Dự thảo</w:t>
      </w:r>
    </w:p>
    <w:p w:rsidR="009921D6" w:rsidRPr="008F683C" w:rsidRDefault="009921D6" w:rsidP="009921D6">
      <w:pPr>
        <w:spacing w:before="80"/>
        <w:rPr>
          <w:b/>
          <w:sz w:val="26"/>
        </w:rPr>
      </w:pPr>
    </w:p>
    <w:p w:rsidR="009921D6" w:rsidRPr="008F683C" w:rsidRDefault="009921D6" w:rsidP="009921D6">
      <w:pPr>
        <w:spacing w:before="80"/>
        <w:jc w:val="center"/>
        <w:rPr>
          <w:b/>
          <w:sz w:val="26"/>
        </w:rPr>
      </w:pPr>
      <w:r w:rsidRPr="008F683C">
        <w:rPr>
          <w:b/>
          <w:sz w:val="26"/>
        </w:rPr>
        <w:t>NỘI DUNG THI VÀ GỢI Ý TRẢ LỜI</w:t>
      </w:r>
    </w:p>
    <w:p w:rsidR="009921D6" w:rsidRPr="008F683C" w:rsidRDefault="009E646B" w:rsidP="009921D6">
      <w:pPr>
        <w:spacing w:before="80"/>
        <w:jc w:val="center"/>
        <w:rPr>
          <w:sz w:val="26"/>
        </w:rPr>
      </w:pPr>
      <w:r w:rsidRPr="009E646B">
        <w:rPr>
          <w:b/>
          <w:noProof/>
          <w:sz w:val="26"/>
        </w:rPr>
        <w:pict>
          <v:line id="_x0000_s1026" style="position:absolute;left:0;text-align:left;z-index:251658240" from="217pt,2.25pt" to="245.05pt,2.25pt"/>
        </w:pict>
      </w:r>
    </w:p>
    <w:p w:rsidR="009921D6" w:rsidRPr="008F683C" w:rsidRDefault="009921D6" w:rsidP="009921D6">
      <w:pPr>
        <w:spacing w:before="80"/>
        <w:ind w:firstLine="720"/>
        <w:jc w:val="both"/>
        <w:rPr>
          <w:b/>
          <w:sz w:val="26"/>
        </w:rPr>
      </w:pPr>
      <w:r w:rsidRPr="008F683C">
        <w:rPr>
          <w:b/>
          <w:sz w:val="26"/>
        </w:rPr>
        <w:t>A. NỘI DUNG THI TRẮC NGHIỆM</w:t>
      </w:r>
    </w:p>
    <w:p w:rsidR="009921D6" w:rsidRPr="008F683C" w:rsidRDefault="009921D6" w:rsidP="009921D6">
      <w:pPr>
        <w:spacing w:before="80"/>
        <w:ind w:firstLine="720"/>
        <w:jc w:val="both"/>
        <w:rPr>
          <w:b/>
          <w:sz w:val="26"/>
        </w:rPr>
      </w:pPr>
      <w:r w:rsidRPr="008F683C">
        <w:rPr>
          <w:b/>
          <w:sz w:val="26"/>
        </w:rPr>
        <w:t>I. TỔ CHỨC HỘI (8):</w:t>
      </w:r>
    </w:p>
    <w:p w:rsidR="002B5DE5" w:rsidRPr="008F683C" w:rsidRDefault="002B5DE5">
      <w:pPr>
        <w:rPr>
          <w:sz w:val="26"/>
        </w:rPr>
      </w:pPr>
    </w:p>
    <w:p w:rsidR="009921D6" w:rsidRPr="008F683C" w:rsidRDefault="009921D6" w:rsidP="009921D6">
      <w:pPr>
        <w:pStyle w:val="Heading1"/>
        <w:spacing w:before="60" w:after="60" w:line="340" w:lineRule="exact"/>
        <w:rPr>
          <w:szCs w:val="24"/>
        </w:rPr>
      </w:pPr>
      <w:r w:rsidRPr="008F683C">
        <w:rPr>
          <w:szCs w:val="24"/>
        </w:rPr>
        <w:t>Hội Nông dân Việt Nam được tổ chức theo mấy cấp?</w:t>
      </w:r>
    </w:p>
    <w:p w:rsidR="009921D6" w:rsidRPr="008F683C" w:rsidRDefault="009921D6" w:rsidP="009921D6">
      <w:pPr>
        <w:spacing w:before="60" w:after="60" w:line="340" w:lineRule="exact"/>
        <w:ind w:firstLine="720"/>
        <w:jc w:val="both"/>
        <w:rPr>
          <w:sz w:val="26"/>
        </w:rPr>
      </w:pPr>
      <w:r w:rsidRPr="008F683C">
        <w:rPr>
          <w:sz w:val="26"/>
        </w:rPr>
        <w:t>A. 3 cấp: Trung ương; tỉnh, thành phố trực thuộc Trung ương; và cấp huyện.</w:t>
      </w:r>
    </w:p>
    <w:p w:rsidR="009921D6" w:rsidRPr="00942DBB" w:rsidRDefault="009921D6" w:rsidP="009921D6">
      <w:pPr>
        <w:spacing w:before="60" w:after="60" w:line="340" w:lineRule="exact"/>
        <w:ind w:firstLine="720"/>
        <w:jc w:val="both"/>
        <w:rPr>
          <w:sz w:val="26"/>
        </w:rPr>
      </w:pPr>
      <w:r w:rsidRPr="00942DBB">
        <w:rPr>
          <w:sz w:val="26"/>
        </w:rPr>
        <w:t xml:space="preserve">B. 4 cấp: Trung ương; tỉnh, thành phố trực thuộc Trung ương; cấp huyện; và cấp xã, phường, thị trấn. </w:t>
      </w:r>
    </w:p>
    <w:p w:rsidR="009921D6" w:rsidRPr="008F683C" w:rsidRDefault="009921D6" w:rsidP="009921D6">
      <w:pPr>
        <w:spacing w:before="60" w:after="60" w:line="340" w:lineRule="exact"/>
        <w:ind w:firstLine="720"/>
        <w:jc w:val="both"/>
        <w:rPr>
          <w:sz w:val="26"/>
        </w:rPr>
      </w:pPr>
      <w:r w:rsidRPr="008F683C">
        <w:rPr>
          <w:sz w:val="26"/>
        </w:rPr>
        <w:t>C. 5 cấp: Trung ương; tỉnh, thành phố trực thuộc Trung ương; cấp huyện; cấp cơ sở và cấp ấp, khu vực.</w:t>
      </w:r>
    </w:p>
    <w:p w:rsidR="009921D6" w:rsidRPr="008F683C" w:rsidRDefault="009921D6" w:rsidP="009921D6">
      <w:pPr>
        <w:spacing w:before="60" w:after="60" w:line="340" w:lineRule="exact"/>
        <w:ind w:firstLine="720"/>
        <w:jc w:val="both"/>
        <w:rPr>
          <w:sz w:val="26"/>
        </w:rPr>
      </w:pPr>
      <w:r w:rsidRPr="008F683C">
        <w:rPr>
          <w:sz w:val="26"/>
        </w:rPr>
        <w:t>D. 6 cấp: Trung ương; tỉnh, thành phố trực thuộc Trung ương; cấp huyện; cấp cơ sở; cấp ấp, khu vực và cấp tổ Hội.</w:t>
      </w:r>
    </w:p>
    <w:p w:rsidR="009921D6" w:rsidRDefault="009921D6" w:rsidP="009921D6">
      <w:pPr>
        <w:spacing w:line="300" w:lineRule="exact"/>
        <w:ind w:firstLine="720"/>
        <w:jc w:val="both"/>
        <w:rPr>
          <w:sz w:val="26"/>
        </w:rPr>
      </w:pPr>
    </w:p>
    <w:p w:rsidR="009921D6" w:rsidRPr="008F683C" w:rsidRDefault="009921D6" w:rsidP="009921D6">
      <w:pPr>
        <w:pStyle w:val="Heading1"/>
        <w:spacing w:before="60" w:after="60" w:line="340" w:lineRule="exact"/>
        <w:rPr>
          <w:szCs w:val="24"/>
        </w:rPr>
      </w:pPr>
      <w:r w:rsidRPr="008F683C">
        <w:rPr>
          <w:szCs w:val="24"/>
        </w:rPr>
        <w:t>Đại hội đại biểu toàn quốc Hội Nông dân Việt Nam lần thứ nhất được tổ chức vào năm nào?</w:t>
      </w:r>
    </w:p>
    <w:p w:rsidR="009921D6" w:rsidRPr="008F683C" w:rsidRDefault="009921D6" w:rsidP="009921D6">
      <w:pPr>
        <w:pStyle w:val="ListParagraph"/>
        <w:widowControl w:val="0"/>
        <w:spacing w:before="60" w:after="60" w:line="340" w:lineRule="exact"/>
        <w:ind w:left="0" w:firstLine="720"/>
        <w:jc w:val="both"/>
        <w:rPr>
          <w:color w:val="auto"/>
          <w:sz w:val="26"/>
          <w:szCs w:val="24"/>
        </w:rPr>
      </w:pPr>
      <w:r w:rsidRPr="008F683C">
        <w:rPr>
          <w:color w:val="auto"/>
          <w:sz w:val="26"/>
          <w:szCs w:val="24"/>
        </w:rPr>
        <w:t xml:space="preserve">A. Năm 1987                              </w:t>
      </w:r>
      <w:r w:rsidRPr="008F683C">
        <w:rPr>
          <w:color w:val="auto"/>
          <w:sz w:val="26"/>
          <w:szCs w:val="24"/>
        </w:rPr>
        <w:tab/>
      </w:r>
      <w:r w:rsidRPr="007708BD">
        <w:rPr>
          <w:color w:val="auto"/>
          <w:sz w:val="26"/>
          <w:szCs w:val="24"/>
        </w:rPr>
        <w:t>B. Năm 1988</w:t>
      </w:r>
    </w:p>
    <w:p w:rsidR="009921D6" w:rsidRPr="008F683C" w:rsidRDefault="009921D6" w:rsidP="009921D6">
      <w:pPr>
        <w:pStyle w:val="ListParagraph"/>
        <w:widowControl w:val="0"/>
        <w:spacing w:before="60" w:after="60" w:line="340" w:lineRule="exact"/>
        <w:ind w:left="0" w:firstLine="720"/>
        <w:jc w:val="both"/>
        <w:rPr>
          <w:color w:val="auto"/>
          <w:sz w:val="26"/>
          <w:szCs w:val="24"/>
        </w:rPr>
      </w:pPr>
      <w:r w:rsidRPr="008F683C">
        <w:rPr>
          <w:color w:val="auto"/>
          <w:sz w:val="26"/>
          <w:szCs w:val="24"/>
        </w:rPr>
        <w:t>C. Năm 1989</w:t>
      </w:r>
      <w:r w:rsidRPr="008F683C">
        <w:rPr>
          <w:color w:val="auto"/>
          <w:sz w:val="26"/>
          <w:szCs w:val="24"/>
        </w:rPr>
        <w:tab/>
      </w:r>
      <w:r w:rsidRPr="008F683C">
        <w:rPr>
          <w:color w:val="auto"/>
          <w:sz w:val="26"/>
          <w:szCs w:val="24"/>
        </w:rPr>
        <w:tab/>
      </w:r>
      <w:r w:rsidRPr="008F683C">
        <w:rPr>
          <w:color w:val="auto"/>
          <w:sz w:val="26"/>
          <w:szCs w:val="24"/>
        </w:rPr>
        <w:tab/>
      </w:r>
      <w:r w:rsidRPr="008F683C">
        <w:rPr>
          <w:color w:val="auto"/>
          <w:sz w:val="26"/>
          <w:szCs w:val="24"/>
        </w:rPr>
        <w:tab/>
        <w:t>D. Năm 1990</w:t>
      </w:r>
    </w:p>
    <w:p w:rsidR="009921D6" w:rsidRPr="008F683C" w:rsidRDefault="009921D6" w:rsidP="009921D6">
      <w:pPr>
        <w:spacing w:line="300" w:lineRule="exact"/>
        <w:ind w:left="720"/>
        <w:jc w:val="both"/>
        <w:rPr>
          <w:b/>
          <w:sz w:val="26"/>
          <w:lang w:val="vi-VN"/>
        </w:rPr>
      </w:pPr>
    </w:p>
    <w:p w:rsidR="009921D6" w:rsidRPr="008F683C" w:rsidRDefault="009921D6" w:rsidP="009921D6">
      <w:pPr>
        <w:pStyle w:val="Heading1"/>
        <w:spacing w:before="60" w:after="60" w:line="340" w:lineRule="exact"/>
        <w:rPr>
          <w:szCs w:val="24"/>
          <w:lang w:val="vi-VN"/>
        </w:rPr>
      </w:pPr>
      <w:r w:rsidRPr="008F683C">
        <w:rPr>
          <w:szCs w:val="24"/>
          <w:lang w:val="vi-VN"/>
        </w:rPr>
        <w:t>Nghị Quyết số 26 -NQ/TW ngày 5/8/2008 của Hội nghị lần thứ 7 Ban chấp hành Trung ương Đảng khóa X bàn về lĩnh vực nào sau đây?</w:t>
      </w:r>
    </w:p>
    <w:p w:rsidR="009921D6" w:rsidRPr="007708BD" w:rsidRDefault="009921D6" w:rsidP="009921D6">
      <w:pPr>
        <w:spacing w:before="60" w:after="60" w:line="340" w:lineRule="exact"/>
        <w:ind w:firstLine="720"/>
        <w:jc w:val="both"/>
        <w:rPr>
          <w:sz w:val="26"/>
          <w:lang w:val="vi-VN"/>
        </w:rPr>
      </w:pPr>
      <w:r w:rsidRPr="007708BD">
        <w:rPr>
          <w:sz w:val="26"/>
          <w:lang w:val="vi-VN"/>
        </w:rPr>
        <w:t>A. Nông nghiệp, nông dân, nông thôn</w:t>
      </w:r>
    </w:p>
    <w:p w:rsidR="009921D6" w:rsidRPr="008F683C" w:rsidRDefault="009921D6" w:rsidP="009921D6">
      <w:pPr>
        <w:spacing w:before="60" w:after="60" w:line="340" w:lineRule="exact"/>
        <w:ind w:firstLine="720"/>
        <w:jc w:val="both"/>
        <w:rPr>
          <w:sz w:val="26"/>
          <w:lang w:val="vi-VN"/>
        </w:rPr>
      </w:pPr>
      <w:r w:rsidRPr="008F683C">
        <w:rPr>
          <w:sz w:val="26"/>
          <w:lang w:val="vi-VN"/>
        </w:rPr>
        <w:t>B. Nông nghiệp, công nghiệp, nông thôn.</w:t>
      </w:r>
    </w:p>
    <w:p w:rsidR="009921D6" w:rsidRPr="008F683C" w:rsidRDefault="009921D6" w:rsidP="009921D6">
      <w:pPr>
        <w:spacing w:before="60" w:after="60" w:line="340" w:lineRule="exact"/>
        <w:ind w:firstLine="720"/>
        <w:jc w:val="both"/>
        <w:rPr>
          <w:sz w:val="26"/>
          <w:lang w:val="vi-VN"/>
        </w:rPr>
      </w:pPr>
      <w:r w:rsidRPr="008F683C">
        <w:rPr>
          <w:sz w:val="26"/>
          <w:lang w:val="vi-VN"/>
        </w:rPr>
        <w:t>C. Nông nghiệp, công nghiệp, lâm nghiệp, nông thôn.</w:t>
      </w:r>
    </w:p>
    <w:p w:rsidR="009921D6" w:rsidRPr="008F683C" w:rsidRDefault="009921D6" w:rsidP="009921D6">
      <w:pPr>
        <w:spacing w:before="60" w:after="60" w:line="340" w:lineRule="exact"/>
        <w:ind w:firstLine="720"/>
        <w:jc w:val="both"/>
        <w:rPr>
          <w:sz w:val="26"/>
          <w:lang w:val="vi-VN"/>
        </w:rPr>
      </w:pPr>
      <w:r w:rsidRPr="008F683C">
        <w:rPr>
          <w:sz w:val="26"/>
          <w:lang w:val="vi-VN"/>
        </w:rPr>
        <w:t>D. Nông nghiệp, nông thôn.</w:t>
      </w:r>
    </w:p>
    <w:p w:rsidR="009921D6" w:rsidRPr="008F683C" w:rsidRDefault="009921D6" w:rsidP="009921D6">
      <w:pPr>
        <w:spacing w:line="300" w:lineRule="exact"/>
        <w:ind w:firstLine="720"/>
        <w:jc w:val="both"/>
        <w:rPr>
          <w:b/>
          <w:sz w:val="26"/>
          <w:lang w:val="vi-VN"/>
        </w:rPr>
      </w:pPr>
    </w:p>
    <w:p w:rsidR="009921D6" w:rsidRPr="008F683C" w:rsidRDefault="009921D6" w:rsidP="009921D6">
      <w:pPr>
        <w:spacing w:before="60"/>
        <w:ind w:firstLine="540"/>
        <w:jc w:val="both"/>
        <w:rPr>
          <w:b/>
          <w:spacing w:val="-8"/>
          <w:sz w:val="26"/>
        </w:rPr>
      </w:pPr>
      <w:r w:rsidRPr="008F683C">
        <w:rPr>
          <w:b/>
          <w:spacing w:val="-8"/>
          <w:sz w:val="26"/>
        </w:rPr>
        <w:t>Câu 4.  Tổ chức nào là tiền thân của Hội Nông dân Việt Nam?</w:t>
      </w:r>
    </w:p>
    <w:p w:rsidR="009921D6" w:rsidRPr="008F683C" w:rsidRDefault="009921D6" w:rsidP="009921D6">
      <w:pPr>
        <w:spacing w:before="60"/>
        <w:ind w:firstLine="540"/>
        <w:jc w:val="both"/>
        <w:rPr>
          <w:sz w:val="26"/>
        </w:rPr>
      </w:pPr>
      <w:r w:rsidRPr="008F683C">
        <w:rPr>
          <w:sz w:val="26"/>
        </w:rPr>
        <w:t xml:space="preserve">A. Nông dân phản đế                       </w:t>
      </w:r>
      <w:r w:rsidRPr="007708BD">
        <w:rPr>
          <w:sz w:val="26"/>
        </w:rPr>
        <w:t>B. Nông hội đỏ</w:t>
      </w:r>
      <w:r w:rsidRPr="008F683C">
        <w:rPr>
          <w:sz w:val="26"/>
        </w:rPr>
        <w:t xml:space="preserve">   </w:t>
      </w:r>
    </w:p>
    <w:p w:rsidR="009921D6" w:rsidRPr="008F683C" w:rsidRDefault="009921D6" w:rsidP="009921D6">
      <w:pPr>
        <w:spacing w:before="60"/>
        <w:ind w:firstLine="540"/>
        <w:jc w:val="both"/>
        <w:rPr>
          <w:sz w:val="26"/>
        </w:rPr>
      </w:pPr>
      <w:r w:rsidRPr="008F683C">
        <w:rPr>
          <w:sz w:val="26"/>
        </w:rPr>
        <w:t>C. Hội tương tế ái hữu                     D. Nông dân cứu quốc</w:t>
      </w:r>
    </w:p>
    <w:p w:rsidR="009921D6" w:rsidRPr="008F683C" w:rsidRDefault="009921D6" w:rsidP="009921D6">
      <w:pPr>
        <w:spacing w:before="60"/>
        <w:ind w:firstLine="540"/>
        <w:jc w:val="both"/>
        <w:rPr>
          <w:sz w:val="26"/>
          <w:lang w:val="pt-BR"/>
        </w:rPr>
      </w:pPr>
      <w:r w:rsidRPr="008F683C">
        <w:rPr>
          <w:b/>
          <w:sz w:val="26"/>
          <w:lang w:val="pt-BR"/>
        </w:rPr>
        <w:t>Câu 5</w:t>
      </w:r>
      <w:r w:rsidRPr="00942DBB">
        <w:rPr>
          <w:b/>
          <w:sz w:val="26"/>
          <w:lang w:val="pt-BR"/>
        </w:rPr>
        <w:t>: Cơ quan lãnh đạo cao nhất của Hội Nông dân Việt Nam là cơ quan nào?</w:t>
      </w:r>
    </w:p>
    <w:p w:rsidR="009921D6" w:rsidRPr="008F683C" w:rsidRDefault="009921D6" w:rsidP="009921D6">
      <w:pPr>
        <w:spacing w:before="60"/>
        <w:ind w:firstLine="540"/>
        <w:jc w:val="both"/>
        <w:rPr>
          <w:sz w:val="26"/>
          <w:lang w:val="pt-BR"/>
        </w:rPr>
      </w:pPr>
      <w:r w:rsidRPr="008F683C">
        <w:rPr>
          <w:sz w:val="26"/>
          <w:lang w:val="pt-BR"/>
        </w:rPr>
        <w:lastRenderedPageBreak/>
        <w:t>A. Ban Chấp hành Trung ương Hội Nông dân Việt Nam</w:t>
      </w:r>
    </w:p>
    <w:p w:rsidR="009921D6" w:rsidRPr="007708BD" w:rsidRDefault="009921D6" w:rsidP="009921D6">
      <w:pPr>
        <w:spacing w:before="60"/>
        <w:ind w:firstLine="540"/>
        <w:jc w:val="both"/>
        <w:rPr>
          <w:sz w:val="26"/>
          <w:lang w:val="pt-BR"/>
        </w:rPr>
      </w:pPr>
      <w:r w:rsidRPr="007708BD">
        <w:rPr>
          <w:sz w:val="26"/>
          <w:lang w:val="pt-BR"/>
        </w:rPr>
        <w:t>B. Đại hội đại biểu toàn quốc Hội Nông dân Việt Nam</w:t>
      </w:r>
    </w:p>
    <w:p w:rsidR="009921D6" w:rsidRPr="008F683C" w:rsidRDefault="009921D6" w:rsidP="009921D6">
      <w:pPr>
        <w:spacing w:before="60"/>
        <w:ind w:firstLine="540"/>
        <w:jc w:val="both"/>
        <w:rPr>
          <w:sz w:val="26"/>
          <w:lang w:val="pt-BR"/>
        </w:rPr>
      </w:pPr>
      <w:r w:rsidRPr="008F683C">
        <w:rPr>
          <w:sz w:val="26"/>
          <w:lang w:val="pt-BR"/>
        </w:rPr>
        <w:t>C. Ban Thường vụ TW Hội Nông dân Việt Nam</w:t>
      </w:r>
    </w:p>
    <w:p w:rsidR="009921D6" w:rsidRPr="008F683C" w:rsidRDefault="009921D6" w:rsidP="009921D6">
      <w:pPr>
        <w:spacing w:before="60"/>
        <w:ind w:firstLine="540"/>
        <w:jc w:val="both"/>
        <w:rPr>
          <w:sz w:val="26"/>
          <w:lang w:val="pt-BR"/>
        </w:rPr>
      </w:pPr>
      <w:r w:rsidRPr="008F683C">
        <w:rPr>
          <w:sz w:val="26"/>
          <w:lang w:val="pt-BR"/>
        </w:rPr>
        <w:t>D. Trung ương Hội Nông dân Việt Nam</w:t>
      </w:r>
    </w:p>
    <w:p w:rsidR="009921D6" w:rsidRPr="008F683C" w:rsidRDefault="009921D6" w:rsidP="009921D6">
      <w:pPr>
        <w:spacing w:before="60"/>
        <w:ind w:firstLine="540"/>
        <w:jc w:val="both"/>
        <w:rPr>
          <w:sz w:val="26"/>
        </w:rPr>
      </w:pPr>
    </w:p>
    <w:p w:rsidR="009921D6" w:rsidRPr="002B58A6" w:rsidRDefault="009921D6" w:rsidP="009921D6">
      <w:pPr>
        <w:spacing w:before="60"/>
        <w:ind w:firstLine="360"/>
        <w:jc w:val="both"/>
        <w:rPr>
          <w:b/>
          <w:sz w:val="26"/>
          <w:lang w:val="it-IT"/>
        </w:rPr>
      </w:pPr>
      <w:r w:rsidRPr="002B58A6">
        <w:rPr>
          <w:b/>
          <w:sz w:val="26"/>
          <w:lang w:val="it-IT"/>
        </w:rPr>
        <w:t>Câu 7: Điều kiện nào sau đây không áp dụng trong quy định của Điều lệ Hội Nông dân Việt Nam khi kết nạp hội viên?</w:t>
      </w:r>
    </w:p>
    <w:p w:rsidR="009921D6" w:rsidRPr="008F683C" w:rsidRDefault="009921D6" w:rsidP="00C37C1F">
      <w:pPr>
        <w:numPr>
          <w:ilvl w:val="0"/>
          <w:numId w:val="2"/>
        </w:numPr>
        <w:spacing w:before="60" w:after="60" w:line="276" w:lineRule="auto"/>
        <w:ind w:left="714" w:hanging="357"/>
        <w:jc w:val="both"/>
        <w:rPr>
          <w:sz w:val="26"/>
          <w:lang w:val="it-IT"/>
        </w:rPr>
      </w:pPr>
      <w:r w:rsidRPr="008F683C">
        <w:rPr>
          <w:sz w:val="26"/>
          <w:lang w:val="it-IT"/>
        </w:rPr>
        <w:t>Nông dân Việt Nam không phân biệt nam, nữ, dân tộc, tôn giáo và lao động khác trong các lĩnh vực có liên quan trực tiếp đến nông nghiệp, nông dân, nông thôn trên lãnh thổ Việt Nam, từ 18 tuổi trở lên.</w:t>
      </w:r>
    </w:p>
    <w:p w:rsidR="009921D6" w:rsidRPr="008F683C" w:rsidRDefault="009921D6" w:rsidP="00C37C1F">
      <w:pPr>
        <w:numPr>
          <w:ilvl w:val="0"/>
          <w:numId w:val="2"/>
        </w:numPr>
        <w:spacing w:before="60" w:after="60" w:line="276" w:lineRule="auto"/>
        <w:ind w:left="714" w:hanging="357"/>
        <w:jc w:val="both"/>
        <w:rPr>
          <w:sz w:val="26"/>
          <w:lang w:val="it-IT"/>
        </w:rPr>
      </w:pPr>
      <w:r w:rsidRPr="008F683C">
        <w:rPr>
          <w:sz w:val="26"/>
          <w:lang w:val="it-IT"/>
        </w:rPr>
        <w:t>Tán thành Điều lệ Hội; Tự nguyện tham gia tổ chức Hội.</w:t>
      </w:r>
    </w:p>
    <w:p w:rsidR="009921D6" w:rsidRPr="008F683C" w:rsidRDefault="009921D6" w:rsidP="00C37C1F">
      <w:pPr>
        <w:numPr>
          <w:ilvl w:val="0"/>
          <w:numId w:val="2"/>
        </w:numPr>
        <w:spacing w:before="60" w:after="60" w:line="276" w:lineRule="auto"/>
        <w:ind w:left="714" w:hanging="357"/>
        <w:jc w:val="both"/>
        <w:rPr>
          <w:sz w:val="26"/>
          <w:lang w:val="it-IT"/>
        </w:rPr>
      </w:pPr>
      <w:r w:rsidRPr="008F683C">
        <w:rPr>
          <w:sz w:val="26"/>
          <w:lang w:val="it-IT"/>
        </w:rPr>
        <w:t xml:space="preserve">Có lý lịch rõ ràng </w:t>
      </w:r>
    </w:p>
    <w:p w:rsidR="009921D6" w:rsidRPr="008F683C" w:rsidRDefault="009921D6" w:rsidP="00C37C1F">
      <w:pPr>
        <w:numPr>
          <w:ilvl w:val="0"/>
          <w:numId w:val="2"/>
        </w:numPr>
        <w:spacing w:before="60" w:after="60" w:line="276" w:lineRule="auto"/>
        <w:ind w:left="714" w:hanging="357"/>
        <w:jc w:val="both"/>
        <w:rPr>
          <w:sz w:val="26"/>
          <w:lang w:val="it-IT"/>
        </w:rPr>
      </w:pPr>
      <w:r w:rsidRPr="008F683C">
        <w:rPr>
          <w:sz w:val="26"/>
          <w:lang w:val="it-IT"/>
        </w:rPr>
        <w:t>Được Ban chấp hành cơ sở Hội đồng ý.</w:t>
      </w:r>
    </w:p>
    <w:p w:rsidR="009921D6" w:rsidRPr="008F683C" w:rsidRDefault="009921D6" w:rsidP="009921D6">
      <w:pPr>
        <w:spacing w:before="60"/>
        <w:jc w:val="both"/>
        <w:rPr>
          <w:b/>
          <w:sz w:val="26"/>
          <w:lang w:val="it-IT"/>
        </w:rPr>
      </w:pPr>
    </w:p>
    <w:p w:rsidR="000E6B67" w:rsidRPr="008F683C" w:rsidRDefault="000E6B67" w:rsidP="000E6B67">
      <w:pPr>
        <w:spacing w:before="60"/>
        <w:rPr>
          <w:b/>
          <w:bCs/>
          <w:sz w:val="26"/>
        </w:rPr>
      </w:pPr>
      <w:r w:rsidRPr="008F683C">
        <w:rPr>
          <w:b/>
          <w:bCs/>
          <w:sz w:val="26"/>
        </w:rPr>
        <w:t>II. PHONG TRÀO SẢN XUẤT KINH DOANH GIỎI</w:t>
      </w:r>
      <w:r w:rsidR="00F57A57" w:rsidRPr="008F683C">
        <w:rPr>
          <w:b/>
          <w:bCs/>
          <w:sz w:val="26"/>
        </w:rPr>
        <w:t xml:space="preserve"> (4)</w:t>
      </w:r>
    </w:p>
    <w:p w:rsidR="000E6B67" w:rsidRPr="008F683C" w:rsidRDefault="000559ED" w:rsidP="000559ED">
      <w:pPr>
        <w:spacing w:before="60"/>
        <w:ind w:left="360"/>
        <w:jc w:val="both"/>
        <w:rPr>
          <w:b/>
          <w:sz w:val="26"/>
        </w:rPr>
      </w:pPr>
      <w:r w:rsidRPr="008F683C">
        <w:rPr>
          <w:b/>
          <w:sz w:val="26"/>
          <w:lang w:val="it-IT"/>
        </w:rPr>
        <w:t xml:space="preserve">Câu 1: </w:t>
      </w:r>
      <w:r w:rsidR="000E6B67" w:rsidRPr="008F683C">
        <w:rPr>
          <w:b/>
          <w:sz w:val="26"/>
        </w:rPr>
        <w:t xml:space="preserve">Tên đầy đủ của phong trào Nông dân thi đua sản xuất, kinh doanh giỏi hiện nay ? </w:t>
      </w:r>
    </w:p>
    <w:p w:rsidR="000E6B67" w:rsidRPr="008F683C" w:rsidRDefault="000E6B67" w:rsidP="00C37C1F">
      <w:pPr>
        <w:numPr>
          <w:ilvl w:val="0"/>
          <w:numId w:val="13"/>
        </w:numPr>
        <w:spacing w:before="60"/>
        <w:jc w:val="both"/>
        <w:rPr>
          <w:i/>
          <w:sz w:val="26"/>
        </w:rPr>
      </w:pPr>
      <w:r w:rsidRPr="008F683C">
        <w:rPr>
          <w:i/>
          <w:sz w:val="26"/>
        </w:rPr>
        <w:t xml:space="preserve"> Phong trào: “Nông dân thi đua sản xuất, kinh doanh giỏi đoàn kết giúp nhau giảm nghèo và làm giàu ”</w:t>
      </w:r>
    </w:p>
    <w:p w:rsidR="000E6B67" w:rsidRPr="008F683C" w:rsidRDefault="000E6B67" w:rsidP="00C37C1F">
      <w:pPr>
        <w:numPr>
          <w:ilvl w:val="0"/>
          <w:numId w:val="13"/>
        </w:numPr>
        <w:spacing w:before="60"/>
        <w:jc w:val="both"/>
        <w:rPr>
          <w:i/>
          <w:sz w:val="26"/>
        </w:rPr>
      </w:pPr>
      <w:r w:rsidRPr="008F683C">
        <w:rPr>
          <w:i/>
          <w:sz w:val="26"/>
        </w:rPr>
        <w:t xml:space="preserve"> Phong trào: “Nông dân thi đua sản xuất, kinh doanh giỏi đoàn kết giúp nhau xoá đói, giảm nghèo và làm giàu chính đáng”</w:t>
      </w:r>
    </w:p>
    <w:p w:rsidR="000E6B67" w:rsidRPr="008F683C" w:rsidRDefault="000E6B67" w:rsidP="00C37C1F">
      <w:pPr>
        <w:numPr>
          <w:ilvl w:val="0"/>
          <w:numId w:val="13"/>
        </w:numPr>
        <w:spacing w:before="60"/>
        <w:jc w:val="both"/>
        <w:rPr>
          <w:i/>
          <w:sz w:val="26"/>
        </w:rPr>
      </w:pPr>
      <w:r w:rsidRPr="008F683C">
        <w:rPr>
          <w:i/>
          <w:sz w:val="26"/>
        </w:rPr>
        <w:t>Phong trào:  “Nông dân thi đua sản xuất, kinh doanh giỏi, đoàn kết giúp nhau làm giàu và giảm nghèo bền vững”</w:t>
      </w:r>
    </w:p>
    <w:p w:rsidR="000E6B67" w:rsidRPr="008F683C" w:rsidRDefault="000E6B67" w:rsidP="00C37C1F">
      <w:pPr>
        <w:numPr>
          <w:ilvl w:val="0"/>
          <w:numId w:val="13"/>
        </w:numPr>
        <w:spacing w:before="60"/>
        <w:jc w:val="both"/>
        <w:rPr>
          <w:i/>
          <w:sz w:val="26"/>
        </w:rPr>
      </w:pPr>
      <w:r w:rsidRPr="008F683C">
        <w:rPr>
          <w:i/>
          <w:sz w:val="26"/>
        </w:rPr>
        <w:t xml:space="preserve">Phong trào nông dân thi đua sản xuất, kinh doanh giỏi đoàn kết giúp nhau xóa đói giảm nghèo và làm giàu bền vững” </w:t>
      </w:r>
    </w:p>
    <w:p w:rsidR="000E6B67" w:rsidRPr="008F683C" w:rsidRDefault="000E6B67" w:rsidP="000E6B67">
      <w:pPr>
        <w:spacing w:before="60"/>
        <w:ind w:left="360"/>
        <w:jc w:val="both"/>
        <w:rPr>
          <w:sz w:val="26"/>
        </w:rPr>
      </w:pPr>
    </w:p>
    <w:p w:rsidR="000E6B67" w:rsidRPr="008F683C" w:rsidRDefault="000E6B67" w:rsidP="000E6B67">
      <w:pPr>
        <w:spacing w:before="60"/>
        <w:ind w:left="360"/>
        <w:jc w:val="both"/>
        <w:rPr>
          <w:b/>
          <w:i/>
          <w:sz w:val="26"/>
        </w:rPr>
      </w:pPr>
    </w:p>
    <w:p w:rsidR="000E6B67" w:rsidRPr="008F683C" w:rsidRDefault="000559ED" w:rsidP="000E6B67">
      <w:pPr>
        <w:spacing w:before="60"/>
        <w:ind w:left="360"/>
        <w:jc w:val="both"/>
        <w:rPr>
          <w:b/>
          <w:sz w:val="26"/>
        </w:rPr>
      </w:pPr>
      <w:r w:rsidRPr="008F683C">
        <w:rPr>
          <w:b/>
          <w:sz w:val="26"/>
          <w:lang w:val="it-IT"/>
        </w:rPr>
        <w:t xml:space="preserve">Câu 2: </w:t>
      </w:r>
      <w:r w:rsidR="000E6B67" w:rsidRPr="008F683C">
        <w:rPr>
          <w:b/>
          <w:sz w:val="26"/>
        </w:rPr>
        <w:t xml:space="preserve"> Tiêu chuẩn về thu nhập hộ nông dân sản xuất, kinh doanh giỏi các cấp được tính dựa trên quy định chính nào?</w:t>
      </w:r>
    </w:p>
    <w:p w:rsidR="000E6B67" w:rsidRPr="008F683C" w:rsidRDefault="000E6B67" w:rsidP="00C37C1F">
      <w:pPr>
        <w:numPr>
          <w:ilvl w:val="0"/>
          <w:numId w:val="3"/>
        </w:numPr>
        <w:spacing w:before="60"/>
        <w:jc w:val="both"/>
        <w:rPr>
          <w:i/>
          <w:sz w:val="26"/>
        </w:rPr>
      </w:pPr>
      <w:r w:rsidRPr="008F683C">
        <w:rPr>
          <w:i/>
          <w:sz w:val="26"/>
        </w:rPr>
        <w:t xml:space="preserve"> Quy định về mức thu nhập bình quân/ người đạt chuẩn nông thôn mới </w:t>
      </w:r>
    </w:p>
    <w:p w:rsidR="000E6B67" w:rsidRPr="008F683C" w:rsidRDefault="000E6B67" w:rsidP="00C37C1F">
      <w:pPr>
        <w:numPr>
          <w:ilvl w:val="0"/>
          <w:numId w:val="3"/>
        </w:numPr>
        <w:spacing w:before="60"/>
        <w:jc w:val="both"/>
        <w:rPr>
          <w:i/>
          <w:sz w:val="26"/>
        </w:rPr>
      </w:pPr>
      <w:r w:rsidRPr="008F683C">
        <w:rPr>
          <w:i/>
          <w:sz w:val="26"/>
        </w:rPr>
        <w:t xml:space="preserve"> Quy định về mức thu nhập chuẩn hộ nghèo.</w:t>
      </w:r>
    </w:p>
    <w:p w:rsidR="000E6B67" w:rsidRPr="008F683C" w:rsidRDefault="000E6B67" w:rsidP="00C37C1F">
      <w:pPr>
        <w:numPr>
          <w:ilvl w:val="0"/>
          <w:numId w:val="3"/>
        </w:numPr>
        <w:spacing w:before="60"/>
        <w:jc w:val="both"/>
        <w:rPr>
          <w:i/>
          <w:sz w:val="26"/>
        </w:rPr>
      </w:pPr>
      <w:r w:rsidRPr="008F683C">
        <w:rPr>
          <w:i/>
          <w:sz w:val="26"/>
        </w:rPr>
        <w:t xml:space="preserve"> Quy định về mức thu nhập phải đóng thuế thu nhập.</w:t>
      </w:r>
    </w:p>
    <w:p w:rsidR="000E6B67" w:rsidRPr="008F683C" w:rsidRDefault="000E6B67" w:rsidP="000E6B67">
      <w:pPr>
        <w:spacing w:before="60"/>
        <w:ind w:left="360"/>
        <w:jc w:val="both"/>
        <w:rPr>
          <w:b/>
          <w:i/>
          <w:sz w:val="26"/>
        </w:rPr>
      </w:pPr>
    </w:p>
    <w:p w:rsidR="000E6B67" w:rsidRPr="008F683C" w:rsidRDefault="000559ED" w:rsidP="000E6B67">
      <w:pPr>
        <w:spacing w:before="60"/>
        <w:ind w:left="360"/>
        <w:jc w:val="both"/>
        <w:rPr>
          <w:b/>
          <w:sz w:val="26"/>
        </w:rPr>
      </w:pPr>
      <w:r w:rsidRPr="008F683C">
        <w:rPr>
          <w:b/>
          <w:sz w:val="26"/>
          <w:lang w:val="it-IT"/>
        </w:rPr>
        <w:t xml:space="preserve">Câu 3: </w:t>
      </w:r>
      <w:r w:rsidRPr="008F683C">
        <w:rPr>
          <w:b/>
          <w:sz w:val="26"/>
        </w:rPr>
        <w:t xml:space="preserve"> </w:t>
      </w:r>
      <w:r w:rsidR="000E6B67" w:rsidRPr="008F683C">
        <w:rPr>
          <w:b/>
          <w:sz w:val="26"/>
        </w:rPr>
        <w:t>Thời gian bình xét, công nhận và cấp giấy chứng nhận danh hiệu hộ nông dân sản xuất, kinh doanh giỏi cấp huyện (thị xã, thành phố trực thuộc tỉnh) hiện nay được quy định như thế nào?</w:t>
      </w:r>
    </w:p>
    <w:p w:rsidR="000E6B67" w:rsidRPr="008F683C" w:rsidRDefault="000E6B67" w:rsidP="00C37C1F">
      <w:pPr>
        <w:numPr>
          <w:ilvl w:val="0"/>
          <w:numId w:val="5"/>
        </w:numPr>
        <w:spacing w:before="60"/>
        <w:jc w:val="both"/>
        <w:rPr>
          <w:i/>
          <w:sz w:val="26"/>
        </w:rPr>
      </w:pPr>
      <w:r w:rsidRPr="008F683C">
        <w:rPr>
          <w:i/>
          <w:sz w:val="26"/>
        </w:rPr>
        <w:t>Mỗi năm một lần</w:t>
      </w:r>
    </w:p>
    <w:p w:rsidR="000E6B67" w:rsidRPr="008F683C" w:rsidRDefault="000E6B67" w:rsidP="00C37C1F">
      <w:pPr>
        <w:numPr>
          <w:ilvl w:val="0"/>
          <w:numId w:val="5"/>
        </w:numPr>
        <w:spacing w:before="60"/>
        <w:jc w:val="both"/>
        <w:rPr>
          <w:i/>
          <w:sz w:val="26"/>
        </w:rPr>
      </w:pPr>
      <w:r w:rsidRPr="008F683C">
        <w:rPr>
          <w:i/>
          <w:sz w:val="26"/>
        </w:rPr>
        <w:t>2 năm một lần</w:t>
      </w:r>
    </w:p>
    <w:p w:rsidR="000E6B67" w:rsidRPr="008F683C" w:rsidRDefault="000E6B67" w:rsidP="00C37C1F">
      <w:pPr>
        <w:numPr>
          <w:ilvl w:val="0"/>
          <w:numId w:val="5"/>
        </w:numPr>
        <w:spacing w:before="60"/>
        <w:jc w:val="both"/>
        <w:rPr>
          <w:i/>
          <w:sz w:val="26"/>
        </w:rPr>
      </w:pPr>
      <w:r w:rsidRPr="008F683C">
        <w:rPr>
          <w:i/>
          <w:sz w:val="26"/>
        </w:rPr>
        <w:t>5 năm hai lần</w:t>
      </w:r>
    </w:p>
    <w:p w:rsidR="000E6B67" w:rsidRPr="008F683C" w:rsidRDefault="000E6B67" w:rsidP="00C37C1F">
      <w:pPr>
        <w:numPr>
          <w:ilvl w:val="0"/>
          <w:numId w:val="5"/>
        </w:numPr>
        <w:spacing w:before="60"/>
        <w:jc w:val="both"/>
        <w:rPr>
          <w:i/>
          <w:sz w:val="26"/>
        </w:rPr>
      </w:pPr>
      <w:r w:rsidRPr="008F683C">
        <w:rPr>
          <w:i/>
          <w:sz w:val="26"/>
        </w:rPr>
        <w:t>5 năm một lần</w:t>
      </w:r>
    </w:p>
    <w:p w:rsidR="000E6B67" w:rsidRPr="008F683C" w:rsidRDefault="000E6B67" w:rsidP="000E6B67">
      <w:pPr>
        <w:spacing w:before="60"/>
        <w:ind w:left="360"/>
        <w:jc w:val="both"/>
        <w:rPr>
          <w:sz w:val="26"/>
        </w:rPr>
      </w:pPr>
    </w:p>
    <w:p w:rsidR="000E6B67" w:rsidRPr="008F683C" w:rsidRDefault="000559ED" w:rsidP="000E6B67">
      <w:pPr>
        <w:spacing w:before="60"/>
        <w:ind w:left="360"/>
        <w:jc w:val="both"/>
        <w:rPr>
          <w:b/>
          <w:sz w:val="26"/>
        </w:rPr>
      </w:pPr>
      <w:r w:rsidRPr="008F683C">
        <w:rPr>
          <w:b/>
          <w:sz w:val="26"/>
          <w:lang w:val="it-IT"/>
        </w:rPr>
        <w:t xml:space="preserve">Câu 4: </w:t>
      </w:r>
      <w:r w:rsidR="000E6B67" w:rsidRPr="008F683C">
        <w:rPr>
          <w:b/>
          <w:sz w:val="26"/>
        </w:rPr>
        <w:t>Việc bình xét, thẩm định, công nhận và cấp giấy chứng nhận danh hiệu hộ nông dân sản xuất, kinh doanh giỏi ở các cấp được thực hiện như thế nào?</w:t>
      </w:r>
    </w:p>
    <w:p w:rsidR="000E6B67" w:rsidRPr="008F683C" w:rsidRDefault="000E6B67" w:rsidP="000E6B67">
      <w:pPr>
        <w:spacing w:before="60"/>
        <w:ind w:left="360"/>
        <w:jc w:val="both"/>
        <w:rPr>
          <w:sz w:val="26"/>
        </w:rPr>
      </w:pPr>
    </w:p>
    <w:p w:rsidR="000E6B67" w:rsidRPr="008F683C" w:rsidRDefault="000E6B67" w:rsidP="00C37C1F">
      <w:pPr>
        <w:numPr>
          <w:ilvl w:val="0"/>
          <w:numId w:val="4"/>
        </w:numPr>
        <w:spacing w:before="60"/>
        <w:jc w:val="both"/>
        <w:rPr>
          <w:i/>
          <w:sz w:val="26"/>
        </w:rPr>
      </w:pPr>
      <w:r w:rsidRPr="008F683C">
        <w:rPr>
          <w:i/>
          <w:sz w:val="26"/>
        </w:rPr>
        <w:t xml:space="preserve">Do cấp Trung ương bình xét, thẩm định, công nhận và cấp giấy chứng nhận cho tất cả các danh hiệu  </w:t>
      </w:r>
    </w:p>
    <w:p w:rsidR="000E6B67" w:rsidRPr="008F683C" w:rsidRDefault="000E6B67" w:rsidP="00C37C1F">
      <w:pPr>
        <w:numPr>
          <w:ilvl w:val="0"/>
          <w:numId w:val="4"/>
        </w:numPr>
        <w:spacing w:before="60"/>
        <w:jc w:val="both"/>
        <w:rPr>
          <w:i/>
          <w:sz w:val="26"/>
        </w:rPr>
      </w:pPr>
      <w:r w:rsidRPr="008F683C">
        <w:rPr>
          <w:i/>
          <w:sz w:val="26"/>
        </w:rPr>
        <w:t xml:space="preserve">Do cấp tỉnh bình xét, thẩm định, công nhận và cấp giấy chứng nhận cho tất cả danh </w:t>
      </w:r>
    </w:p>
    <w:p w:rsidR="000E6B67" w:rsidRPr="008F683C" w:rsidRDefault="000E6B67" w:rsidP="00C37C1F">
      <w:pPr>
        <w:numPr>
          <w:ilvl w:val="0"/>
          <w:numId w:val="4"/>
        </w:numPr>
        <w:spacing w:before="60"/>
        <w:jc w:val="both"/>
        <w:rPr>
          <w:i/>
          <w:sz w:val="26"/>
        </w:rPr>
      </w:pPr>
      <w:r w:rsidRPr="008F683C">
        <w:rPr>
          <w:i/>
          <w:sz w:val="26"/>
        </w:rPr>
        <w:t>Do cấp tỉnh bình xét, thẩm định, công nhận và cấp giấy chứng nhận cho tất cả danh hiệu.</w:t>
      </w:r>
    </w:p>
    <w:p w:rsidR="000E6B67" w:rsidRPr="008F683C" w:rsidRDefault="000E6B67" w:rsidP="00C37C1F">
      <w:pPr>
        <w:numPr>
          <w:ilvl w:val="0"/>
          <w:numId w:val="4"/>
        </w:numPr>
        <w:spacing w:before="60"/>
        <w:jc w:val="both"/>
        <w:rPr>
          <w:i/>
          <w:sz w:val="26"/>
        </w:rPr>
      </w:pPr>
      <w:r w:rsidRPr="008F683C">
        <w:rPr>
          <w:i/>
          <w:sz w:val="26"/>
        </w:rPr>
        <w:t xml:space="preserve">Danh hiệu hộ nông dân sản xuất, kinh doanh giỏi ở cấp nào do cấp đó bình xét, thẩm định, công nhận và cấp giấy chứng nhận </w:t>
      </w:r>
    </w:p>
    <w:p w:rsidR="000E6B67" w:rsidRPr="008F683C" w:rsidRDefault="000E6B67" w:rsidP="000E6B67">
      <w:pPr>
        <w:spacing w:before="60"/>
        <w:ind w:left="360"/>
        <w:jc w:val="both"/>
        <w:rPr>
          <w:sz w:val="26"/>
        </w:rPr>
      </w:pPr>
    </w:p>
    <w:p w:rsidR="000E6B67" w:rsidRPr="008F683C" w:rsidRDefault="000E6B67" w:rsidP="000E6B67">
      <w:pPr>
        <w:spacing w:before="60"/>
        <w:ind w:left="360"/>
        <w:jc w:val="both"/>
        <w:rPr>
          <w:b/>
          <w:sz w:val="26"/>
        </w:rPr>
      </w:pPr>
      <w:r w:rsidRPr="008F683C">
        <w:rPr>
          <w:b/>
          <w:sz w:val="26"/>
        </w:rPr>
        <w:t>II</w:t>
      </w:r>
      <w:r w:rsidR="00F57A57" w:rsidRPr="008F683C">
        <w:rPr>
          <w:b/>
          <w:sz w:val="26"/>
        </w:rPr>
        <w:t>I</w:t>
      </w:r>
      <w:r w:rsidRPr="008F683C">
        <w:rPr>
          <w:b/>
          <w:sz w:val="26"/>
        </w:rPr>
        <w:t>- PHONG TRÀO XÂY DỰNG NÔNG THÔN MỚI</w:t>
      </w:r>
      <w:r w:rsidR="00F57A57" w:rsidRPr="008F683C">
        <w:rPr>
          <w:b/>
          <w:sz w:val="26"/>
        </w:rPr>
        <w:t xml:space="preserve"> (4)</w:t>
      </w:r>
    </w:p>
    <w:p w:rsidR="000E6B67" w:rsidRPr="008F683C" w:rsidRDefault="000E6B67" w:rsidP="000E6B67">
      <w:pPr>
        <w:spacing w:before="60"/>
        <w:ind w:left="360"/>
        <w:jc w:val="both"/>
        <w:rPr>
          <w:sz w:val="26"/>
        </w:rPr>
      </w:pPr>
    </w:p>
    <w:p w:rsidR="000E6B67" w:rsidRPr="008F683C" w:rsidRDefault="00F57A57" w:rsidP="000E6B67">
      <w:pPr>
        <w:spacing w:before="60"/>
        <w:ind w:left="360"/>
        <w:jc w:val="both"/>
        <w:rPr>
          <w:b/>
          <w:sz w:val="26"/>
        </w:rPr>
      </w:pPr>
      <w:r w:rsidRPr="008F683C">
        <w:rPr>
          <w:b/>
          <w:sz w:val="26"/>
          <w:lang w:val="it-IT"/>
        </w:rPr>
        <w:t xml:space="preserve">Câu 1: </w:t>
      </w:r>
      <w:r w:rsidR="000E6B67" w:rsidRPr="008F683C">
        <w:rPr>
          <w:b/>
          <w:sz w:val="26"/>
        </w:rPr>
        <w:t xml:space="preserve"> </w:t>
      </w:r>
      <w:r w:rsidR="004524A5">
        <w:rPr>
          <w:b/>
          <w:sz w:val="26"/>
        </w:rPr>
        <w:t xml:space="preserve">Ban chấp hành Trung ương </w:t>
      </w:r>
      <w:r w:rsidR="000E6B67" w:rsidRPr="008F683C">
        <w:rPr>
          <w:b/>
          <w:sz w:val="26"/>
        </w:rPr>
        <w:t>Hội Nông dân Việt Nam đã ban hành Nghị quyết nào về xây dựng nông thôn mới?</w:t>
      </w:r>
    </w:p>
    <w:p w:rsidR="000E6B67" w:rsidRPr="008F683C" w:rsidRDefault="000E6B67" w:rsidP="00C37C1F">
      <w:pPr>
        <w:numPr>
          <w:ilvl w:val="0"/>
          <w:numId w:val="9"/>
        </w:numPr>
        <w:spacing w:before="60"/>
        <w:rPr>
          <w:rFonts w:eastAsia="MS Mincho"/>
          <w:i/>
          <w:sz w:val="26"/>
        </w:rPr>
      </w:pPr>
      <w:r w:rsidRPr="008F683C">
        <w:rPr>
          <w:rFonts w:eastAsia="MS Mincho"/>
          <w:i/>
          <w:sz w:val="26"/>
        </w:rPr>
        <w:t>Nghị quyết số 04-NQ/HNDTW</w:t>
      </w:r>
    </w:p>
    <w:p w:rsidR="000E6B67" w:rsidRPr="008F683C" w:rsidRDefault="000E6B67" w:rsidP="00C37C1F">
      <w:pPr>
        <w:numPr>
          <w:ilvl w:val="0"/>
          <w:numId w:val="9"/>
        </w:numPr>
        <w:spacing w:before="60"/>
        <w:rPr>
          <w:rFonts w:eastAsia="MS Mincho"/>
          <w:i/>
          <w:sz w:val="26"/>
        </w:rPr>
      </w:pPr>
      <w:r w:rsidRPr="008F683C">
        <w:rPr>
          <w:rFonts w:eastAsia="MS Mincho"/>
          <w:i/>
          <w:sz w:val="26"/>
        </w:rPr>
        <w:t>Nghị quyết số 19-NQ/HNDTW</w:t>
      </w:r>
    </w:p>
    <w:p w:rsidR="000E6B67" w:rsidRPr="008F683C" w:rsidRDefault="000E6B67" w:rsidP="00C37C1F">
      <w:pPr>
        <w:numPr>
          <w:ilvl w:val="0"/>
          <w:numId w:val="9"/>
        </w:numPr>
        <w:spacing w:before="60"/>
        <w:rPr>
          <w:rFonts w:eastAsia="MS Mincho"/>
          <w:i/>
          <w:sz w:val="26"/>
        </w:rPr>
      </w:pPr>
      <w:r w:rsidRPr="008F683C">
        <w:rPr>
          <w:rFonts w:eastAsia="MS Mincho"/>
          <w:i/>
          <w:sz w:val="26"/>
        </w:rPr>
        <w:t>Nghị quyết số 20-NQ/HNDTW</w:t>
      </w:r>
    </w:p>
    <w:p w:rsidR="000E6B67" w:rsidRPr="008F683C" w:rsidRDefault="000E6B67" w:rsidP="00C37C1F">
      <w:pPr>
        <w:numPr>
          <w:ilvl w:val="0"/>
          <w:numId w:val="9"/>
        </w:numPr>
        <w:spacing w:before="60"/>
        <w:rPr>
          <w:rFonts w:eastAsia="MS Mincho"/>
          <w:i/>
          <w:sz w:val="26"/>
        </w:rPr>
      </w:pPr>
      <w:r w:rsidRPr="008F683C">
        <w:rPr>
          <w:rFonts w:eastAsia="MS Mincho"/>
          <w:i/>
          <w:sz w:val="26"/>
        </w:rPr>
        <w:t>Nghị quyết số 05-NQ/HNDTW</w:t>
      </w:r>
    </w:p>
    <w:p w:rsidR="000E6B67" w:rsidRPr="008F683C" w:rsidRDefault="000E6B67" w:rsidP="000E6B67">
      <w:pPr>
        <w:spacing w:before="60"/>
        <w:jc w:val="both"/>
        <w:rPr>
          <w:b/>
          <w:sz w:val="26"/>
        </w:rPr>
      </w:pPr>
    </w:p>
    <w:p w:rsidR="000E6B67" w:rsidRPr="008F683C" w:rsidRDefault="00F57A57" w:rsidP="000E6B67">
      <w:pPr>
        <w:spacing w:before="60"/>
        <w:ind w:left="360"/>
        <w:jc w:val="both"/>
        <w:rPr>
          <w:b/>
          <w:sz w:val="26"/>
        </w:rPr>
      </w:pPr>
      <w:r w:rsidRPr="008F683C">
        <w:rPr>
          <w:b/>
          <w:sz w:val="26"/>
          <w:lang w:val="it-IT"/>
        </w:rPr>
        <w:t xml:space="preserve">Câu 2: </w:t>
      </w:r>
      <w:r w:rsidRPr="008F683C">
        <w:rPr>
          <w:b/>
          <w:sz w:val="26"/>
        </w:rPr>
        <w:t xml:space="preserve"> </w:t>
      </w:r>
      <w:r w:rsidR="000E6B67" w:rsidRPr="008F683C">
        <w:rPr>
          <w:b/>
          <w:sz w:val="26"/>
        </w:rPr>
        <w:t>Huyện đạt chuẩn nông thôn mới cần có bao nhiêu % xã trong huyện đạt xã nông thôn mới?</w:t>
      </w:r>
    </w:p>
    <w:p w:rsidR="000E6B67" w:rsidRPr="008F683C" w:rsidRDefault="000E6B67" w:rsidP="00C37C1F">
      <w:pPr>
        <w:numPr>
          <w:ilvl w:val="0"/>
          <w:numId w:val="10"/>
        </w:numPr>
        <w:spacing w:before="60"/>
        <w:jc w:val="both"/>
        <w:rPr>
          <w:rFonts w:eastAsia="MS Mincho"/>
          <w:i/>
          <w:sz w:val="26"/>
        </w:rPr>
      </w:pPr>
      <w:r w:rsidRPr="008F683C">
        <w:rPr>
          <w:rFonts w:eastAsia="MS Mincho"/>
          <w:i/>
          <w:sz w:val="26"/>
        </w:rPr>
        <w:t>75% xã đạt chuẩn nông thôn mới</w:t>
      </w:r>
    </w:p>
    <w:p w:rsidR="000E6B67" w:rsidRPr="008F683C" w:rsidRDefault="000E6B67" w:rsidP="00C37C1F">
      <w:pPr>
        <w:numPr>
          <w:ilvl w:val="0"/>
          <w:numId w:val="10"/>
        </w:numPr>
        <w:spacing w:before="60"/>
        <w:jc w:val="both"/>
        <w:rPr>
          <w:i/>
          <w:sz w:val="26"/>
        </w:rPr>
      </w:pPr>
      <w:r w:rsidRPr="008F683C">
        <w:rPr>
          <w:rFonts w:eastAsia="MS Mincho"/>
          <w:i/>
          <w:sz w:val="26"/>
        </w:rPr>
        <w:t>80% xã đạt chuẩn nông thôn mới</w:t>
      </w:r>
    </w:p>
    <w:p w:rsidR="000E6B67" w:rsidRPr="008F683C" w:rsidRDefault="000E6B67" w:rsidP="00C37C1F">
      <w:pPr>
        <w:numPr>
          <w:ilvl w:val="0"/>
          <w:numId w:val="10"/>
        </w:numPr>
        <w:spacing w:before="60"/>
        <w:jc w:val="both"/>
        <w:rPr>
          <w:i/>
          <w:sz w:val="26"/>
        </w:rPr>
      </w:pPr>
      <w:r w:rsidRPr="008F683C">
        <w:rPr>
          <w:rFonts w:eastAsia="MS Mincho"/>
          <w:i/>
          <w:sz w:val="26"/>
        </w:rPr>
        <w:t>90% xã đạt chuẩn nông thôn mới</w:t>
      </w:r>
    </w:p>
    <w:p w:rsidR="000E6B67" w:rsidRPr="008F683C" w:rsidRDefault="000E6B67" w:rsidP="00C37C1F">
      <w:pPr>
        <w:numPr>
          <w:ilvl w:val="0"/>
          <w:numId w:val="10"/>
        </w:numPr>
        <w:spacing w:before="60"/>
        <w:jc w:val="both"/>
        <w:rPr>
          <w:i/>
          <w:sz w:val="26"/>
        </w:rPr>
      </w:pPr>
      <w:r w:rsidRPr="008F683C">
        <w:rPr>
          <w:rFonts w:eastAsia="MS Mincho"/>
          <w:i/>
          <w:sz w:val="26"/>
        </w:rPr>
        <w:t>100% xã đạt chuẩn nông thôn mới</w:t>
      </w:r>
    </w:p>
    <w:p w:rsidR="00F57A57" w:rsidRPr="008F683C" w:rsidRDefault="00F57A57" w:rsidP="000E6B67">
      <w:pPr>
        <w:spacing w:before="60"/>
        <w:ind w:left="360"/>
        <w:jc w:val="both"/>
        <w:rPr>
          <w:b/>
          <w:sz w:val="26"/>
        </w:rPr>
      </w:pPr>
    </w:p>
    <w:p w:rsidR="000E6B67" w:rsidRPr="008F683C" w:rsidRDefault="00F57A57" w:rsidP="000E6B67">
      <w:pPr>
        <w:spacing w:before="60"/>
        <w:ind w:left="360"/>
        <w:jc w:val="both"/>
        <w:rPr>
          <w:b/>
          <w:sz w:val="26"/>
        </w:rPr>
      </w:pPr>
      <w:r w:rsidRPr="008F683C">
        <w:rPr>
          <w:b/>
          <w:sz w:val="26"/>
          <w:lang w:val="it-IT"/>
        </w:rPr>
        <w:t xml:space="preserve">Câu 3: </w:t>
      </w:r>
      <w:r w:rsidR="000E6B67" w:rsidRPr="008F683C">
        <w:rPr>
          <w:b/>
          <w:sz w:val="26"/>
        </w:rPr>
        <w:t xml:space="preserve"> Trong Nghị quyết số 05-NQ/HNDTW ngày 29/7/2011 Hội nghị lần thứ bảy Ban chấp hành Trung ương Hội (khóa V) về tham gia thực hiện Chương trình mục tiêu quốc gia xây dựng nông thôn mới giai đoạn 2011 – 2020 có bao nhiêu nhiệm vụ và giải pháp?</w:t>
      </w:r>
    </w:p>
    <w:p w:rsidR="000E6B67" w:rsidRPr="008F683C" w:rsidRDefault="000E6B67" w:rsidP="00C37C1F">
      <w:pPr>
        <w:numPr>
          <w:ilvl w:val="0"/>
          <w:numId w:val="11"/>
        </w:numPr>
        <w:spacing w:before="60"/>
        <w:jc w:val="both"/>
        <w:rPr>
          <w:rFonts w:eastAsia="MS Mincho"/>
          <w:i/>
          <w:sz w:val="26"/>
        </w:rPr>
      </w:pPr>
      <w:r w:rsidRPr="008F683C">
        <w:rPr>
          <w:rFonts w:eastAsia="MS Mincho"/>
          <w:i/>
          <w:sz w:val="26"/>
        </w:rPr>
        <w:t>5 nhiệm vụ và giải pháp</w:t>
      </w:r>
    </w:p>
    <w:p w:rsidR="000E6B67" w:rsidRPr="008F683C" w:rsidRDefault="000E6B67" w:rsidP="00C37C1F">
      <w:pPr>
        <w:numPr>
          <w:ilvl w:val="0"/>
          <w:numId w:val="11"/>
        </w:numPr>
        <w:spacing w:before="60"/>
        <w:jc w:val="both"/>
        <w:rPr>
          <w:rFonts w:eastAsia="MS Mincho"/>
          <w:i/>
          <w:sz w:val="26"/>
        </w:rPr>
      </w:pPr>
      <w:r w:rsidRPr="008F683C">
        <w:rPr>
          <w:rFonts w:eastAsia="MS Mincho"/>
          <w:i/>
          <w:sz w:val="26"/>
        </w:rPr>
        <w:t>6 nhiệm vụ và giải pháp</w:t>
      </w:r>
    </w:p>
    <w:p w:rsidR="000E6B67" w:rsidRPr="008F683C" w:rsidRDefault="000E6B67" w:rsidP="00C37C1F">
      <w:pPr>
        <w:numPr>
          <w:ilvl w:val="0"/>
          <w:numId w:val="11"/>
        </w:numPr>
        <w:spacing w:before="60"/>
        <w:jc w:val="both"/>
        <w:rPr>
          <w:rFonts w:eastAsia="MS Mincho"/>
          <w:i/>
          <w:sz w:val="26"/>
        </w:rPr>
      </w:pPr>
      <w:r w:rsidRPr="008F683C">
        <w:rPr>
          <w:rFonts w:eastAsia="MS Mincho"/>
          <w:i/>
          <w:sz w:val="26"/>
        </w:rPr>
        <w:t>7 nhiệm vụ và giải pháp</w:t>
      </w:r>
    </w:p>
    <w:p w:rsidR="000E6B67" w:rsidRPr="008F683C" w:rsidRDefault="000E6B67" w:rsidP="00C37C1F">
      <w:pPr>
        <w:numPr>
          <w:ilvl w:val="0"/>
          <w:numId w:val="11"/>
        </w:numPr>
        <w:spacing w:before="60"/>
        <w:jc w:val="both"/>
        <w:rPr>
          <w:rFonts w:eastAsia="MS Mincho"/>
          <w:i/>
          <w:sz w:val="26"/>
        </w:rPr>
      </w:pPr>
      <w:r w:rsidRPr="008F683C">
        <w:rPr>
          <w:rFonts w:eastAsia="MS Mincho"/>
          <w:i/>
          <w:sz w:val="26"/>
        </w:rPr>
        <w:t>8 nhiệm vụ và giải pháp</w:t>
      </w:r>
    </w:p>
    <w:p w:rsidR="000E6B67" w:rsidRPr="008F683C" w:rsidRDefault="000E6B67" w:rsidP="000E6B67">
      <w:pPr>
        <w:spacing w:before="60"/>
        <w:jc w:val="both"/>
        <w:rPr>
          <w:rFonts w:eastAsia="MS Mincho"/>
          <w:i/>
          <w:sz w:val="26"/>
        </w:rPr>
      </w:pPr>
      <w:r w:rsidRPr="008F683C">
        <w:rPr>
          <w:rFonts w:eastAsia="MS Mincho"/>
          <w:i/>
          <w:sz w:val="26"/>
        </w:rPr>
        <w:t xml:space="preserve">   </w:t>
      </w:r>
    </w:p>
    <w:p w:rsidR="000E6B67" w:rsidRPr="008F683C" w:rsidRDefault="00F57A57" w:rsidP="000E6B67">
      <w:pPr>
        <w:spacing w:before="60"/>
        <w:ind w:left="360"/>
        <w:jc w:val="both"/>
        <w:rPr>
          <w:b/>
          <w:sz w:val="26"/>
        </w:rPr>
      </w:pPr>
      <w:r w:rsidRPr="008F683C">
        <w:rPr>
          <w:b/>
          <w:sz w:val="26"/>
          <w:lang w:val="it-IT"/>
        </w:rPr>
        <w:t xml:space="preserve">Câu 4: </w:t>
      </w:r>
      <w:r w:rsidR="000E6B67" w:rsidRPr="008F683C">
        <w:rPr>
          <w:b/>
          <w:sz w:val="26"/>
        </w:rPr>
        <w:t>Tỷ lệ hộ được sử dụng nước sạch hợp vệ sinh theo quy chuẩn Quốc gia của xã đạt chuẩn nông thôn mới (chỉ tiêu chung) là bao nhiêu ?</w:t>
      </w:r>
    </w:p>
    <w:p w:rsidR="000E6B67" w:rsidRPr="008F683C" w:rsidRDefault="000E6B67" w:rsidP="00C37C1F">
      <w:pPr>
        <w:numPr>
          <w:ilvl w:val="0"/>
          <w:numId w:val="12"/>
        </w:numPr>
        <w:spacing w:before="60"/>
        <w:jc w:val="both"/>
        <w:rPr>
          <w:rFonts w:eastAsia="Calibri"/>
          <w:i/>
          <w:sz w:val="26"/>
        </w:rPr>
      </w:pPr>
      <w:r w:rsidRPr="008F683C">
        <w:rPr>
          <w:rFonts w:eastAsia="MS Mincho"/>
          <w:i/>
          <w:sz w:val="26"/>
        </w:rPr>
        <w:lastRenderedPageBreak/>
        <w:t>90% số hộ</w:t>
      </w:r>
      <w:r w:rsidRPr="008F683C">
        <w:rPr>
          <w:rFonts w:eastAsia="Calibri"/>
          <w:i/>
          <w:sz w:val="26"/>
        </w:rPr>
        <w:t xml:space="preserve"> được sử dụng nước sạch hợp vệ sinh</w:t>
      </w:r>
    </w:p>
    <w:p w:rsidR="000E6B67" w:rsidRPr="008F683C" w:rsidRDefault="000E6B67" w:rsidP="00C37C1F">
      <w:pPr>
        <w:numPr>
          <w:ilvl w:val="0"/>
          <w:numId w:val="12"/>
        </w:numPr>
        <w:spacing w:before="60"/>
        <w:jc w:val="both"/>
        <w:rPr>
          <w:rFonts w:eastAsia="Calibri"/>
          <w:i/>
          <w:sz w:val="26"/>
        </w:rPr>
      </w:pPr>
      <w:r w:rsidRPr="008F683C">
        <w:rPr>
          <w:rFonts w:eastAsia="MS Mincho"/>
          <w:i/>
          <w:sz w:val="26"/>
        </w:rPr>
        <w:t>80% số hộ</w:t>
      </w:r>
      <w:r w:rsidRPr="008F683C">
        <w:rPr>
          <w:rFonts w:eastAsia="Calibri"/>
          <w:i/>
          <w:sz w:val="26"/>
        </w:rPr>
        <w:t xml:space="preserve"> được sử dụng nước sạch hợp vệ sinh</w:t>
      </w:r>
    </w:p>
    <w:p w:rsidR="000E6B67" w:rsidRPr="008F683C" w:rsidRDefault="000E6B67" w:rsidP="00C37C1F">
      <w:pPr>
        <w:numPr>
          <w:ilvl w:val="0"/>
          <w:numId w:val="12"/>
        </w:numPr>
        <w:spacing w:before="60"/>
        <w:jc w:val="both"/>
        <w:rPr>
          <w:rFonts w:eastAsia="Calibri"/>
          <w:i/>
          <w:sz w:val="26"/>
        </w:rPr>
      </w:pPr>
      <w:r w:rsidRPr="008F683C">
        <w:rPr>
          <w:rFonts w:eastAsia="MS Mincho"/>
          <w:i/>
          <w:sz w:val="26"/>
        </w:rPr>
        <w:t>85% số hộ</w:t>
      </w:r>
      <w:r w:rsidRPr="008F683C">
        <w:rPr>
          <w:rFonts w:eastAsia="Calibri"/>
          <w:i/>
          <w:sz w:val="26"/>
        </w:rPr>
        <w:t xml:space="preserve"> được sử dụng nước sạch hợp vệ sinh</w:t>
      </w:r>
    </w:p>
    <w:p w:rsidR="000E6B67" w:rsidRPr="008F683C" w:rsidRDefault="000E6B67" w:rsidP="00C37C1F">
      <w:pPr>
        <w:numPr>
          <w:ilvl w:val="0"/>
          <w:numId w:val="12"/>
        </w:numPr>
        <w:spacing w:before="60"/>
        <w:jc w:val="both"/>
        <w:rPr>
          <w:rFonts w:eastAsia="Calibri"/>
          <w:i/>
          <w:sz w:val="26"/>
        </w:rPr>
      </w:pPr>
      <w:r w:rsidRPr="008F683C">
        <w:rPr>
          <w:rFonts w:eastAsia="MS Mincho"/>
          <w:i/>
          <w:sz w:val="26"/>
        </w:rPr>
        <w:t>70% số hộ</w:t>
      </w:r>
      <w:r w:rsidRPr="008F683C">
        <w:rPr>
          <w:rFonts w:eastAsia="Calibri"/>
          <w:i/>
          <w:sz w:val="26"/>
        </w:rPr>
        <w:t xml:space="preserve"> được sử dụng nước sạch hợp vệ sinh</w:t>
      </w:r>
    </w:p>
    <w:p w:rsidR="000E6B67" w:rsidRPr="008F683C" w:rsidRDefault="000E6B67" w:rsidP="000E6B67">
      <w:pPr>
        <w:spacing w:before="60"/>
        <w:jc w:val="both"/>
        <w:rPr>
          <w:sz w:val="26"/>
        </w:rPr>
      </w:pPr>
    </w:p>
    <w:p w:rsidR="000E6B67" w:rsidRPr="008F683C" w:rsidRDefault="00F57A57" w:rsidP="00F57A57">
      <w:pPr>
        <w:spacing w:before="60"/>
        <w:ind w:firstLine="360"/>
        <w:jc w:val="both"/>
        <w:rPr>
          <w:b/>
          <w:sz w:val="26"/>
        </w:rPr>
      </w:pPr>
      <w:r w:rsidRPr="008F683C">
        <w:rPr>
          <w:b/>
          <w:sz w:val="26"/>
        </w:rPr>
        <w:t xml:space="preserve">IV. </w:t>
      </w:r>
      <w:r w:rsidR="000E6B67" w:rsidRPr="008F683C">
        <w:rPr>
          <w:b/>
          <w:sz w:val="26"/>
        </w:rPr>
        <w:t>LĨNH VỰC KINH TẾ TẬP THỂ</w:t>
      </w:r>
      <w:r w:rsidR="00141330" w:rsidRPr="008F683C">
        <w:rPr>
          <w:b/>
          <w:sz w:val="26"/>
        </w:rPr>
        <w:t xml:space="preserve"> (3)</w:t>
      </w:r>
    </w:p>
    <w:p w:rsidR="000E6B67" w:rsidRPr="008F683C" w:rsidRDefault="000E6B67" w:rsidP="000E6B67">
      <w:pPr>
        <w:spacing w:before="60"/>
        <w:ind w:left="1080"/>
        <w:jc w:val="both"/>
        <w:rPr>
          <w:b/>
          <w:sz w:val="26"/>
        </w:rPr>
      </w:pPr>
    </w:p>
    <w:p w:rsidR="000E6B67" w:rsidRPr="008F683C" w:rsidRDefault="002757D1" w:rsidP="000E6B67">
      <w:pPr>
        <w:spacing w:before="60"/>
        <w:ind w:left="360"/>
        <w:jc w:val="both"/>
        <w:rPr>
          <w:b/>
          <w:sz w:val="26"/>
        </w:rPr>
      </w:pPr>
      <w:r w:rsidRPr="008F683C">
        <w:rPr>
          <w:b/>
          <w:sz w:val="26"/>
          <w:lang w:val="it-IT"/>
        </w:rPr>
        <w:t xml:space="preserve">Câu 1: </w:t>
      </w:r>
      <w:r w:rsidR="000E6B67" w:rsidRPr="008F683C">
        <w:rPr>
          <w:b/>
          <w:sz w:val="26"/>
        </w:rPr>
        <w:t>Nghị quyết số 04, hội nghị lần thứ bảy Ban Chấp hành Trung ương Hội Nông dân Việt Nam (Khóa V) về đẩy mạnh công tác tuyên truyền, vận động và hướng dẫn phát triển kinh tế tập thể trong nông nghiệp, nông thôn giai đoạn 2011-2020 có mấy quan điểm ?</w:t>
      </w:r>
    </w:p>
    <w:p w:rsidR="000E6B67" w:rsidRPr="008F683C" w:rsidRDefault="000E6B67" w:rsidP="00C37C1F">
      <w:pPr>
        <w:numPr>
          <w:ilvl w:val="0"/>
          <w:numId w:val="7"/>
        </w:numPr>
        <w:spacing w:before="60"/>
        <w:jc w:val="both"/>
        <w:rPr>
          <w:i/>
          <w:sz w:val="26"/>
          <w:lang w:val="de-DE"/>
        </w:rPr>
      </w:pPr>
      <w:r w:rsidRPr="008F683C">
        <w:rPr>
          <w:i/>
          <w:sz w:val="26"/>
          <w:lang w:val="de-DE"/>
        </w:rPr>
        <w:t>3 quan điểm.</w:t>
      </w:r>
    </w:p>
    <w:p w:rsidR="000E6B67" w:rsidRPr="008F683C" w:rsidRDefault="000E6B67" w:rsidP="00C37C1F">
      <w:pPr>
        <w:numPr>
          <w:ilvl w:val="0"/>
          <w:numId w:val="7"/>
        </w:numPr>
        <w:spacing w:before="60"/>
        <w:jc w:val="both"/>
        <w:rPr>
          <w:i/>
          <w:sz w:val="26"/>
          <w:lang w:val="de-DE"/>
        </w:rPr>
      </w:pPr>
      <w:r w:rsidRPr="008F683C">
        <w:rPr>
          <w:i/>
          <w:sz w:val="26"/>
          <w:lang w:val="de-DE"/>
        </w:rPr>
        <w:t>4 quan điểm.</w:t>
      </w:r>
    </w:p>
    <w:p w:rsidR="000E6B67" w:rsidRPr="008F683C" w:rsidRDefault="000E6B67" w:rsidP="00C37C1F">
      <w:pPr>
        <w:numPr>
          <w:ilvl w:val="0"/>
          <w:numId w:val="7"/>
        </w:numPr>
        <w:spacing w:before="60"/>
        <w:jc w:val="both"/>
        <w:rPr>
          <w:i/>
          <w:sz w:val="26"/>
          <w:lang w:val="de-DE"/>
        </w:rPr>
      </w:pPr>
      <w:r w:rsidRPr="008F683C">
        <w:rPr>
          <w:i/>
          <w:sz w:val="26"/>
          <w:lang w:val="de-DE"/>
        </w:rPr>
        <w:t>5 quan điểm.</w:t>
      </w:r>
    </w:p>
    <w:p w:rsidR="000E6B67" w:rsidRPr="008F683C" w:rsidRDefault="000E6B67" w:rsidP="00C37C1F">
      <w:pPr>
        <w:numPr>
          <w:ilvl w:val="0"/>
          <w:numId w:val="7"/>
        </w:numPr>
        <w:spacing w:before="60"/>
        <w:jc w:val="both"/>
        <w:rPr>
          <w:i/>
          <w:sz w:val="26"/>
          <w:lang w:val="de-DE"/>
        </w:rPr>
      </w:pPr>
      <w:r w:rsidRPr="008F683C">
        <w:rPr>
          <w:i/>
          <w:sz w:val="26"/>
          <w:lang w:val="de-DE"/>
        </w:rPr>
        <w:t>6 quan điểm</w:t>
      </w:r>
    </w:p>
    <w:p w:rsidR="000E6B67" w:rsidRPr="008F683C" w:rsidRDefault="000E6B67" w:rsidP="000E6B67">
      <w:pPr>
        <w:pStyle w:val="NormalWeb"/>
        <w:shd w:val="clear" w:color="auto" w:fill="FFFFFF"/>
        <w:spacing w:before="60" w:beforeAutospacing="0" w:after="0" w:afterAutospacing="0"/>
        <w:ind w:firstLine="720"/>
        <w:jc w:val="both"/>
        <w:rPr>
          <w:i/>
          <w:sz w:val="26"/>
          <w:lang w:val="de-DE"/>
        </w:rPr>
      </w:pPr>
    </w:p>
    <w:p w:rsidR="000E6B67" w:rsidRPr="008F683C" w:rsidRDefault="002757D1" w:rsidP="000E6B67">
      <w:pPr>
        <w:spacing w:before="60"/>
        <w:ind w:left="360"/>
        <w:jc w:val="both"/>
        <w:rPr>
          <w:b/>
          <w:sz w:val="26"/>
        </w:rPr>
      </w:pPr>
      <w:r w:rsidRPr="008F683C">
        <w:rPr>
          <w:b/>
          <w:sz w:val="26"/>
          <w:lang w:val="it-IT"/>
        </w:rPr>
        <w:t xml:space="preserve">Câu 2: </w:t>
      </w:r>
      <w:r w:rsidR="000E6B67" w:rsidRPr="008F683C">
        <w:rPr>
          <w:b/>
          <w:sz w:val="26"/>
        </w:rPr>
        <w:t xml:space="preserve"> Luật hợp tác xã năm 2012 quy định ít nhất bao nhiêu thành viên để thành lập hợp tác xã?</w:t>
      </w:r>
    </w:p>
    <w:p w:rsidR="000E6B67" w:rsidRPr="008F683C" w:rsidRDefault="000E6B67" w:rsidP="00C37C1F">
      <w:pPr>
        <w:numPr>
          <w:ilvl w:val="0"/>
          <w:numId w:val="6"/>
        </w:numPr>
        <w:spacing w:before="60"/>
        <w:rPr>
          <w:i/>
          <w:sz w:val="26"/>
        </w:rPr>
      </w:pPr>
      <w:r w:rsidRPr="008F683C">
        <w:rPr>
          <w:sz w:val="26"/>
        </w:rPr>
        <w:t>7</w:t>
      </w:r>
    </w:p>
    <w:p w:rsidR="000E6B67" w:rsidRPr="008F683C" w:rsidRDefault="000E6B67" w:rsidP="00C37C1F">
      <w:pPr>
        <w:numPr>
          <w:ilvl w:val="0"/>
          <w:numId w:val="6"/>
        </w:numPr>
        <w:spacing w:before="60"/>
        <w:rPr>
          <w:i/>
          <w:sz w:val="26"/>
        </w:rPr>
      </w:pPr>
      <w:r w:rsidRPr="008F683C">
        <w:rPr>
          <w:i/>
          <w:sz w:val="26"/>
        </w:rPr>
        <w:t>8</w:t>
      </w:r>
    </w:p>
    <w:p w:rsidR="000E6B67" w:rsidRPr="008F683C" w:rsidRDefault="000E6B67" w:rsidP="00C37C1F">
      <w:pPr>
        <w:numPr>
          <w:ilvl w:val="0"/>
          <w:numId w:val="6"/>
        </w:numPr>
        <w:spacing w:before="60"/>
        <w:rPr>
          <w:i/>
          <w:sz w:val="26"/>
        </w:rPr>
      </w:pPr>
      <w:r w:rsidRPr="008F683C">
        <w:rPr>
          <w:i/>
          <w:sz w:val="26"/>
        </w:rPr>
        <w:t>9</w:t>
      </w:r>
    </w:p>
    <w:p w:rsidR="000E6B67" w:rsidRPr="008F683C" w:rsidRDefault="000E6B67" w:rsidP="00C37C1F">
      <w:pPr>
        <w:numPr>
          <w:ilvl w:val="0"/>
          <w:numId w:val="6"/>
        </w:numPr>
        <w:spacing w:before="60"/>
        <w:rPr>
          <w:i/>
          <w:sz w:val="26"/>
        </w:rPr>
      </w:pPr>
      <w:r w:rsidRPr="008F683C">
        <w:rPr>
          <w:i/>
          <w:sz w:val="26"/>
        </w:rPr>
        <w:t>10</w:t>
      </w:r>
    </w:p>
    <w:p w:rsidR="000E6B67" w:rsidRPr="008F683C" w:rsidRDefault="000E6B67" w:rsidP="000E6B67">
      <w:pPr>
        <w:spacing w:before="60"/>
        <w:ind w:left="935"/>
        <w:rPr>
          <w:b/>
          <w:sz w:val="26"/>
        </w:rPr>
      </w:pPr>
    </w:p>
    <w:p w:rsidR="000E6B67" w:rsidRPr="008F683C" w:rsidRDefault="002757D1" w:rsidP="000E6B67">
      <w:pPr>
        <w:spacing w:before="60"/>
        <w:ind w:left="360"/>
        <w:jc w:val="both"/>
        <w:rPr>
          <w:b/>
          <w:sz w:val="26"/>
        </w:rPr>
      </w:pPr>
      <w:bookmarkStart w:id="0" w:name="_GoBack"/>
      <w:bookmarkEnd w:id="0"/>
      <w:r w:rsidRPr="008F683C">
        <w:rPr>
          <w:b/>
          <w:sz w:val="26"/>
          <w:lang w:val="it-IT"/>
        </w:rPr>
        <w:t xml:space="preserve">Câu 3: </w:t>
      </w:r>
      <w:r w:rsidRPr="008F683C">
        <w:rPr>
          <w:b/>
          <w:sz w:val="26"/>
        </w:rPr>
        <w:t xml:space="preserve"> </w:t>
      </w:r>
      <w:r w:rsidR="000E6B67" w:rsidRPr="008F683C">
        <w:rPr>
          <w:b/>
          <w:sz w:val="26"/>
        </w:rPr>
        <w:t>Theo Nghị định 193/2013/NĐ-CP, đăng ký chứng thực cho HTX là cơ quan nào ?</w:t>
      </w:r>
    </w:p>
    <w:p w:rsidR="000E6B67" w:rsidRPr="008F683C" w:rsidRDefault="000E6B67" w:rsidP="00C37C1F">
      <w:pPr>
        <w:numPr>
          <w:ilvl w:val="0"/>
          <w:numId w:val="8"/>
        </w:numPr>
        <w:spacing w:before="60"/>
        <w:jc w:val="both"/>
        <w:rPr>
          <w:i/>
          <w:sz w:val="26"/>
          <w:lang w:val="de-DE"/>
        </w:rPr>
      </w:pPr>
      <w:r w:rsidRPr="008F683C">
        <w:rPr>
          <w:i/>
          <w:sz w:val="26"/>
          <w:lang w:val="de-DE"/>
        </w:rPr>
        <w:t>Phòng Nông nghiệp &amp; phát triển nông thôn huyện.</w:t>
      </w:r>
    </w:p>
    <w:p w:rsidR="000E6B67" w:rsidRPr="008F683C" w:rsidRDefault="000E6B67" w:rsidP="00C37C1F">
      <w:pPr>
        <w:numPr>
          <w:ilvl w:val="0"/>
          <w:numId w:val="8"/>
        </w:numPr>
        <w:spacing w:before="60"/>
        <w:jc w:val="both"/>
        <w:rPr>
          <w:i/>
          <w:sz w:val="26"/>
          <w:lang w:val="de-DE"/>
        </w:rPr>
      </w:pPr>
      <w:r w:rsidRPr="008F683C">
        <w:rPr>
          <w:i/>
          <w:sz w:val="26"/>
          <w:lang w:val="de-DE"/>
        </w:rPr>
        <w:t>Sở Kế hoạch và đầu tư</w:t>
      </w:r>
    </w:p>
    <w:p w:rsidR="000E6B67" w:rsidRPr="008F683C" w:rsidRDefault="000E6B67" w:rsidP="00C37C1F">
      <w:pPr>
        <w:numPr>
          <w:ilvl w:val="0"/>
          <w:numId w:val="8"/>
        </w:numPr>
        <w:spacing w:before="60"/>
        <w:jc w:val="both"/>
        <w:rPr>
          <w:i/>
          <w:sz w:val="26"/>
          <w:lang w:val="de-DE"/>
        </w:rPr>
      </w:pPr>
      <w:r w:rsidRPr="008F683C">
        <w:rPr>
          <w:i/>
          <w:sz w:val="26"/>
          <w:lang w:val="de-DE"/>
        </w:rPr>
        <w:t>Sở Nông nghiệp &amp; phát triển nông thôn</w:t>
      </w:r>
    </w:p>
    <w:p w:rsidR="000E6B67" w:rsidRPr="008F683C" w:rsidRDefault="000E6B67" w:rsidP="00C37C1F">
      <w:pPr>
        <w:numPr>
          <w:ilvl w:val="0"/>
          <w:numId w:val="8"/>
        </w:numPr>
        <w:spacing w:before="60"/>
        <w:jc w:val="both"/>
        <w:rPr>
          <w:i/>
          <w:sz w:val="26"/>
          <w:lang w:val="de-DE"/>
        </w:rPr>
      </w:pPr>
      <w:r w:rsidRPr="008F683C">
        <w:rPr>
          <w:i/>
          <w:sz w:val="26"/>
          <w:lang w:val="de-DE"/>
        </w:rPr>
        <w:t>Phòng Tài chính – kế hoạch huyện.</w:t>
      </w:r>
    </w:p>
    <w:p w:rsidR="000E6B67" w:rsidRPr="008F683C" w:rsidRDefault="000E6B67" w:rsidP="000E6B67">
      <w:pPr>
        <w:spacing w:before="60"/>
        <w:ind w:left="624"/>
        <w:jc w:val="both"/>
        <w:rPr>
          <w:sz w:val="26"/>
          <w:lang w:val="de-DE"/>
        </w:rPr>
      </w:pPr>
    </w:p>
    <w:p w:rsidR="000E6B67" w:rsidRPr="008F683C" w:rsidRDefault="006B1CBB" w:rsidP="000E6B67">
      <w:pPr>
        <w:spacing w:before="120"/>
        <w:ind w:left="360"/>
        <w:jc w:val="both"/>
        <w:rPr>
          <w:b/>
          <w:sz w:val="26"/>
        </w:rPr>
      </w:pPr>
      <w:r w:rsidRPr="008F683C">
        <w:rPr>
          <w:b/>
          <w:sz w:val="26"/>
        </w:rPr>
        <w:t>V. QUỸ HỖ TRỢ NÔNG DÂN VÀ VAY VỐN NGÂN HÀNG</w:t>
      </w:r>
      <w:r w:rsidR="00C4475C" w:rsidRPr="008F683C">
        <w:rPr>
          <w:b/>
          <w:sz w:val="26"/>
        </w:rPr>
        <w:t xml:space="preserve"> (5)</w:t>
      </w:r>
    </w:p>
    <w:p w:rsidR="006B1CBB" w:rsidRPr="008F683C" w:rsidRDefault="006B1CBB" w:rsidP="006B1CBB">
      <w:pPr>
        <w:spacing w:line="312" w:lineRule="auto"/>
        <w:ind w:firstLine="567"/>
        <w:jc w:val="both"/>
        <w:outlineLvl w:val="0"/>
        <w:rPr>
          <w:b/>
          <w:sz w:val="26"/>
          <w:lang w:val="es-ES"/>
        </w:rPr>
      </w:pPr>
    </w:p>
    <w:p w:rsidR="006B1CBB" w:rsidRPr="008F683C" w:rsidRDefault="006B1CBB" w:rsidP="006B1CBB">
      <w:pPr>
        <w:spacing w:line="312" w:lineRule="auto"/>
        <w:ind w:firstLine="567"/>
        <w:jc w:val="both"/>
        <w:outlineLvl w:val="0"/>
        <w:rPr>
          <w:b/>
          <w:sz w:val="26"/>
          <w:lang w:val="es-ES"/>
        </w:rPr>
      </w:pPr>
      <w:r w:rsidRPr="008F683C">
        <w:rPr>
          <w:b/>
          <w:sz w:val="26"/>
          <w:lang w:val="es-ES"/>
        </w:rPr>
        <w:t>Câu 1: Thời gian gia hạn nợ tối đa đối với các khoản vay ngắn hạn từ ngân hàng Chính sách Xã hội là bao nhiêu?</w:t>
      </w:r>
    </w:p>
    <w:p w:rsidR="006B1CBB" w:rsidRPr="008F683C" w:rsidRDefault="006B1CBB" w:rsidP="006B1CBB">
      <w:pPr>
        <w:spacing w:line="312" w:lineRule="auto"/>
        <w:ind w:firstLine="567"/>
        <w:jc w:val="both"/>
        <w:rPr>
          <w:sz w:val="26"/>
          <w:lang w:val="es-MX"/>
        </w:rPr>
      </w:pPr>
      <w:r w:rsidRPr="008F683C">
        <w:rPr>
          <w:sz w:val="26"/>
          <w:lang w:val="es-MX"/>
        </w:rPr>
        <w:t xml:space="preserve">A. Tối đa 06 tháng;  </w:t>
      </w:r>
    </w:p>
    <w:p w:rsidR="006B1CBB" w:rsidRPr="008F683C" w:rsidRDefault="006B1CBB" w:rsidP="006B1CBB">
      <w:pPr>
        <w:spacing w:line="312" w:lineRule="auto"/>
        <w:ind w:firstLine="567"/>
        <w:jc w:val="both"/>
        <w:rPr>
          <w:sz w:val="26"/>
          <w:lang w:val="es-MX"/>
        </w:rPr>
      </w:pPr>
      <w:r w:rsidRPr="008F683C">
        <w:rPr>
          <w:sz w:val="26"/>
          <w:lang w:val="es-MX"/>
        </w:rPr>
        <w:t xml:space="preserve">B. Tối đa 12 tháng;  </w:t>
      </w:r>
    </w:p>
    <w:p w:rsidR="006B1CBB" w:rsidRPr="008F683C" w:rsidRDefault="006B1CBB" w:rsidP="006B1CBB">
      <w:pPr>
        <w:spacing w:line="312" w:lineRule="auto"/>
        <w:ind w:firstLine="567"/>
        <w:jc w:val="both"/>
        <w:rPr>
          <w:sz w:val="26"/>
          <w:lang w:val="es-MX"/>
        </w:rPr>
      </w:pPr>
      <w:r w:rsidRPr="008F683C">
        <w:rPr>
          <w:sz w:val="26"/>
          <w:lang w:val="es-MX"/>
        </w:rPr>
        <w:t xml:space="preserve">C. Tối đa không quá ½ thời hạn cho vay;  </w:t>
      </w:r>
    </w:p>
    <w:p w:rsidR="001070EF" w:rsidRPr="008F683C" w:rsidRDefault="001070EF" w:rsidP="001070EF">
      <w:pPr>
        <w:spacing w:line="312" w:lineRule="auto"/>
        <w:ind w:firstLine="567"/>
        <w:jc w:val="both"/>
        <w:outlineLvl w:val="0"/>
        <w:rPr>
          <w:b/>
          <w:sz w:val="26"/>
          <w:u w:val="single"/>
          <w:lang w:val="es-ES"/>
        </w:rPr>
      </w:pPr>
    </w:p>
    <w:p w:rsidR="001070EF" w:rsidRPr="008F683C" w:rsidRDefault="001070EF" w:rsidP="001070EF">
      <w:pPr>
        <w:spacing w:line="312" w:lineRule="auto"/>
        <w:ind w:firstLine="567"/>
        <w:jc w:val="both"/>
        <w:outlineLvl w:val="0"/>
        <w:rPr>
          <w:b/>
          <w:sz w:val="26"/>
          <w:lang w:val="es-ES"/>
        </w:rPr>
      </w:pPr>
      <w:r w:rsidRPr="008F683C">
        <w:rPr>
          <w:b/>
          <w:sz w:val="26"/>
          <w:lang w:val="es-ES"/>
        </w:rPr>
        <w:t>Câu 2: Họp Tổ TK&amp;VV có các nội dung cần biểu quyết thì phải có ít nhất bao nhiêu thành viên dự họp và bao nhiêu thành viên có mặt tán thành?</w:t>
      </w:r>
    </w:p>
    <w:p w:rsidR="001070EF" w:rsidRPr="008F683C" w:rsidRDefault="001070EF" w:rsidP="001070EF">
      <w:pPr>
        <w:spacing w:line="312" w:lineRule="auto"/>
        <w:ind w:firstLine="567"/>
        <w:jc w:val="both"/>
        <w:rPr>
          <w:spacing w:val="-2"/>
          <w:sz w:val="26"/>
          <w:lang w:val="es-MX"/>
        </w:rPr>
      </w:pPr>
      <w:r w:rsidRPr="008F683C">
        <w:rPr>
          <w:spacing w:val="-2"/>
          <w:sz w:val="26"/>
          <w:lang w:val="es-MX"/>
        </w:rPr>
        <w:lastRenderedPageBreak/>
        <w:t xml:space="preserve">A. Ít nhất 2/3 số thành viên dự họp và ít nhất 2/3 thành viên có mặt tán thành;  </w:t>
      </w:r>
    </w:p>
    <w:p w:rsidR="001070EF" w:rsidRPr="008F683C" w:rsidRDefault="001070EF" w:rsidP="001070EF">
      <w:pPr>
        <w:spacing w:line="312" w:lineRule="auto"/>
        <w:ind w:firstLine="567"/>
        <w:jc w:val="both"/>
        <w:rPr>
          <w:spacing w:val="-2"/>
          <w:sz w:val="26"/>
          <w:lang w:val="es-MX"/>
        </w:rPr>
      </w:pPr>
      <w:r w:rsidRPr="008F683C">
        <w:rPr>
          <w:spacing w:val="-2"/>
          <w:sz w:val="26"/>
          <w:lang w:val="es-MX"/>
        </w:rPr>
        <w:t xml:space="preserve">B. Ít nhất 1/2 số thành viên dự họp và ít nhất 1/2 thành viên có mặt tán thành;  </w:t>
      </w:r>
    </w:p>
    <w:p w:rsidR="001070EF" w:rsidRPr="008F683C" w:rsidRDefault="001070EF" w:rsidP="001070EF">
      <w:pPr>
        <w:spacing w:line="312" w:lineRule="auto"/>
        <w:ind w:firstLine="567"/>
        <w:jc w:val="both"/>
        <w:rPr>
          <w:spacing w:val="-2"/>
          <w:sz w:val="26"/>
          <w:lang w:val="es-MX"/>
        </w:rPr>
      </w:pPr>
      <w:r w:rsidRPr="008F683C">
        <w:rPr>
          <w:spacing w:val="-2"/>
          <w:sz w:val="26"/>
          <w:lang w:val="es-MX"/>
        </w:rPr>
        <w:t xml:space="preserve">C. Ít nhất 3/4 số thành viên dự họp và ít nhất 3/4 thành viên có mặt tán thành;  </w:t>
      </w:r>
    </w:p>
    <w:p w:rsidR="001070EF" w:rsidRPr="008F683C" w:rsidRDefault="001070EF" w:rsidP="001070EF">
      <w:pPr>
        <w:spacing w:line="312" w:lineRule="auto"/>
        <w:ind w:firstLine="567"/>
        <w:jc w:val="both"/>
        <w:rPr>
          <w:spacing w:val="-2"/>
          <w:sz w:val="26"/>
          <w:lang w:val="es-MX"/>
        </w:rPr>
      </w:pPr>
    </w:p>
    <w:p w:rsidR="004D521C" w:rsidRPr="008F683C" w:rsidRDefault="004D521C" w:rsidP="004D521C">
      <w:pPr>
        <w:spacing w:line="312" w:lineRule="auto"/>
        <w:ind w:firstLine="567"/>
        <w:jc w:val="both"/>
        <w:rPr>
          <w:rStyle w:val="Strong"/>
          <w:b w:val="0"/>
          <w:bCs w:val="0"/>
          <w:sz w:val="26"/>
        </w:rPr>
      </w:pPr>
      <w:r w:rsidRPr="008F683C">
        <w:rPr>
          <w:b/>
          <w:sz w:val="26"/>
        </w:rPr>
        <w:t>Câu 3: Công tác kiểm tra của Hội đoàn thể cấp xã đối với việc sử dụng vốn vay của 100% các món vay mới của hộ vay trong vòng bao nhiêu ngày kể từ ngày NHSXH giải ngân</w:t>
      </w:r>
      <w:r w:rsidRPr="008F683C">
        <w:rPr>
          <w:rStyle w:val="Strong"/>
          <w:b w:val="0"/>
          <w:color w:val="000000"/>
          <w:sz w:val="26"/>
          <w:bdr w:val="none" w:sz="0" w:space="0" w:color="auto" w:frame="1"/>
          <w:shd w:val="clear" w:color="auto" w:fill="FFFFFF"/>
        </w:rPr>
        <w:t>?</w:t>
      </w:r>
    </w:p>
    <w:p w:rsidR="004D521C" w:rsidRPr="008F683C" w:rsidRDefault="004D521C" w:rsidP="004D521C">
      <w:pPr>
        <w:spacing w:line="312" w:lineRule="auto"/>
        <w:ind w:firstLine="567"/>
        <w:jc w:val="both"/>
        <w:rPr>
          <w:spacing w:val="-2"/>
          <w:sz w:val="26"/>
        </w:rPr>
      </w:pPr>
      <w:r w:rsidRPr="008F683C">
        <w:rPr>
          <w:spacing w:val="-2"/>
          <w:sz w:val="26"/>
        </w:rPr>
        <w:t xml:space="preserve">A. 15 ngày;  </w:t>
      </w:r>
    </w:p>
    <w:p w:rsidR="004D521C" w:rsidRPr="008F683C" w:rsidRDefault="004D521C" w:rsidP="004D521C">
      <w:pPr>
        <w:spacing w:line="312" w:lineRule="auto"/>
        <w:ind w:firstLine="567"/>
        <w:jc w:val="both"/>
        <w:rPr>
          <w:spacing w:val="-2"/>
          <w:sz w:val="26"/>
        </w:rPr>
      </w:pPr>
      <w:r w:rsidRPr="008F683C">
        <w:rPr>
          <w:spacing w:val="-2"/>
          <w:sz w:val="26"/>
        </w:rPr>
        <w:t xml:space="preserve">B. 20 ngày;  </w:t>
      </w:r>
    </w:p>
    <w:p w:rsidR="004D521C" w:rsidRPr="008F683C" w:rsidRDefault="004D521C" w:rsidP="004D521C">
      <w:pPr>
        <w:spacing w:line="312" w:lineRule="auto"/>
        <w:ind w:firstLine="567"/>
        <w:jc w:val="both"/>
        <w:rPr>
          <w:spacing w:val="-2"/>
          <w:sz w:val="26"/>
        </w:rPr>
      </w:pPr>
      <w:r w:rsidRPr="008F683C">
        <w:rPr>
          <w:spacing w:val="-2"/>
          <w:sz w:val="26"/>
        </w:rPr>
        <w:t>C. 30 ngày;</w:t>
      </w:r>
    </w:p>
    <w:p w:rsidR="004D521C" w:rsidRPr="008F683C" w:rsidRDefault="004D521C" w:rsidP="001070EF">
      <w:pPr>
        <w:spacing w:line="312" w:lineRule="auto"/>
        <w:ind w:firstLine="567"/>
        <w:jc w:val="both"/>
        <w:rPr>
          <w:spacing w:val="-2"/>
          <w:sz w:val="26"/>
          <w:lang w:val="es-MX"/>
        </w:rPr>
      </w:pPr>
    </w:p>
    <w:p w:rsidR="004D521C" w:rsidRPr="008F683C" w:rsidRDefault="004D521C" w:rsidP="004D521C">
      <w:pPr>
        <w:spacing w:line="312" w:lineRule="auto"/>
        <w:ind w:firstLine="567"/>
        <w:jc w:val="both"/>
        <w:rPr>
          <w:sz w:val="26"/>
          <w:lang w:val="es-ES"/>
        </w:rPr>
      </w:pPr>
      <w:r w:rsidRPr="008F683C">
        <w:rPr>
          <w:b/>
          <w:sz w:val="26"/>
          <w:lang w:val="es-ES"/>
        </w:rPr>
        <w:t>Câu 4:  Ông A có một căn hộ, được tổ chức tín dụng định giá là 2 tỷ đồng. Theo quy định của Luật Nhà ở, ông được quyền thế chấp nào sau đây?</w:t>
      </w:r>
    </w:p>
    <w:p w:rsidR="004D521C" w:rsidRPr="008F683C" w:rsidRDefault="004D521C" w:rsidP="004D521C">
      <w:pPr>
        <w:spacing w:line="312" w:lineRule="auto"/>
        <w:ind w:firstLine="567"/>
        <w:jc w:val="both"/>
        <w:rPr>
          <w:sz w:val="26"/>
          <w:lang w:val="es-ES"/>
        </w:rPr>
      </w:pPr>
      <w:r w:rsidRPr="008F683C">
        <w:rPr>
          <w:sz w:val="26"/>
          <w:lang w:val="es-ES"/>
        </w:rPr>
        <w:t>A. Thế chấp cho ngân hàng B vay 1,5 tỷ đồng;</w:t>
      </w:r>
    </w:p>
    <w:p w:rsidR="004D521C" w:rsidRPr="008F683C" w:rsidRDefault="004D521C" w:rsidP="004D521C">
      <w:pPr>
        <w:spacing w:line="312" w:lineRule="auto"/>
        <w:ind w:firstLine="567"/>
        <w:jc w:val="both"/>
        <w:rPr>
          <w:sz w:val="26"/>
          <w:lang w:val="es-ES"/>
        </w:rPr>
      </w:pPr>
      <w:r w:rsidRPr="008F683C">
        <w:rPr>
          <w:sz w:val="26"/>
          <w:lang w:val="es-ES"/>
        </w:rPr>
        <w:t>B. Thế chấp cho ngân hàng B vay 2 tỷ đồng ;</w:t>
      </w:r>
    </w:p>
    <w:p w:rsidR="004D521C" w:rsidRPr="008F683C" w:rsidRDefault="004D521C" w:rsidP="004D521C">
      <w:pPr>
        <w:spacing w:line="312" w:lineRule="auto"/>
        <w:ind w:firstLine="567"/>
        <w:jc w:val="both"/>
        <w:rPr>
          <w:sz w:val="26"/>
          <w:lang w:val="es-ES"/>
        </w:rPr>
      </w:pPr>
      <w:r w:rsidRPr="008F683C">
        <w:rPr>
          <w:sz w:val="26"/>
          <w:lang w:val="es-ES"/>
        </w:rPr>
        <w:t xml:space="preserve">C. </w:t>
      </w:r>
      <w:r w:rsidR="00360A52" w:rsidRPr="008F683C">
        <w:rPr>
          <w:sz w:val="26"/>
          <w:lang w:val="es-ES"/>
        </w:rPr>
        <w:t>C</w:t>
      </w:r>
      <w:r w:rsidRPr="008F683C">
        <w:rPr>
          <w:sz w:val="26"/>
          <w:lang w:val="es-ES"/>
        </w:rPr>
        <w:t xml:space="preserve">ả </w:t>
      </w:r>
      <w:r w:rsidR="00360A52" w:rsidRPr="008F683C">
        <w:rPr>
          <w:sz w:val="26"/>
          <w:lang w:val="es-ES"/>
        </w:rPr>
        <w:t>A</w:t>
      </w:r>
      <w:r w:rsidR="0089799F" w:rsidRPr="008F683C">
        <w:rPr>
          <w:sz w:val="26"/>
          <w:lang w:val="es-ES"/>
        </w:rPr>
        <w:t>,</w:t>
      </w:r>
      <w:r w:rsidR="00360A52" w:rsidRPr="008F683C">
        <w:rPr>
          <w:sz w:val="26"/>
          <w:lang w:val="es-ES"/>
        </w:rPr>
        <w:t xml:space="preserve"> B </w:t>
      </w:r>
      <w:r w:rsidRPr="008F683C">
        <w:rPr>
          <w:sz w:val="26"/>
          <w:lang w:val="es-ES"/>
        </w:rPr>
        <w:t>đều đúng.</w:t>
      </w:r>
    </w:p>
    <w:p w:rsidR="00360A52" w:rsidRPr="008F683C" w:rsidRDefault="00360A52" w:rsidP="004D521C">
      <w:pPr>
        <w:spacing w:line="312" w:lineRule="auto"/>
        <w:ind w:firstLine="567"/>
        <w:jc w:val="both"/>
        <w:rPr>
          <w:sz w:val="26"/>
          <w:lang w:val="es-ES"/>
        </w:rPr>
      </w:pPr>
    </w:p>
    <w:p w:rsidR="0089799F" w:rsidRPr="008F683C" w:rsidRDefault="0089799F" w:rsidP="0089799F">
      <w:pPr>
        <w:spacing w:line="312" w:lineRule="auto"/>
        <w:ind w:firstLine="567"/>
        <w:jc w:val="both"/>
        <w:rPr>
          <w:sz w:val="26"/>
          <w:lang w:val="es-MX"/>
        </w:rPr>
      </w:pPr>
      <w:r w:rsidRPr="008F683C">
        <w:rPr>
          <w:b/>
          <w:sz w:val="26"/>
          <w:lang w:val="es-ES"/>
        </w:rPr>
        <w:t>Câu 5:</w:t>
      </w:r>
      <w:r w:rsidRPr="008F683C">
        <w:rPr>
          <w:b/>
          <w:sz w:val="26"/>
          <w:lang w:val="es-MX"/>
        </w:rPr>
        <w:t xml:space="preserve"> Khi thực hiện thế chấp bằng quyền sử dụng đất, ngân hàng nơi cho vay phải yêu cầu khách hàng thực hiện nội dung nào sau đây?</w:t>
      </w:r>
    </w:p>
    <w:p w:rsidR="0089799F" w:rsidRPr="008F683C" w:rsidRDefault="0089799F" w:rsidP="0089799F">
      <w:pPr>
        <w:spacing w:line="312" w:lineRule="auto"/>
        <w:ind w:firstLine="567"/>
        <w:jc w:val="both"/>
        <w:rPr>
          <w:sz w:val="26"/>
          <w:lang w:val="es-MX"/>
        </w:rPr>
      </w:pPr>
      <w:r w:rsidRPr="008F683C">
        <w:rPr>
          <w:sz w:val="26"/>
          <w:lang w:val="es-MX"/>
        </w:rPr>
        <w:t>A. Công chứng Hợp đồng bảo đảm tiền vay.</w:t>
      </w:r>
    </w:p>
    <w:p w:rsidR="0089799F" w:rsidRPr="008F683C" w:rsidRDefault="0089799F" w:rsidP="0089799F">
      <w:pPr>
        <w:spacing w:line="312" w:lineRule="auto"/>
        <w:ind w:firstLine="567"/>
        <w:jc w:val="both"/>
        <w:rPr>
          <w:sz w:val="26"/>
          <w:lang w:val="es-MX"/>
        </w:rPr>
      </w:pPr>
      <w:r w:rsidRPr="008F683C">
        <w:rPr>
          <w:sz w:val="26"/>
          <w:lang w:val="es-MX"/>
        </w:rPr>
        <w:t>B. Đăng ký giao dịch bảo đảm đối với Hợp đồng bảo đảm tiền vay.</w:t>
      </w:r>
    </w:p>
    <w:p w:rsidR="0089799F" w:rsidRPr="008F683C" w:rsidRDefault="0089799F" w:rsidP="0089799F">
      <w:pPr>
        <w:spacing w:line="312" w:lineRule="auto"/>
        <w:ind w:firstLine="567"/>
        <w:jc w:val="both"/>
        <w:rPr>
          <w:spacing w:val="-4"/>
          <w:sz w:val="26"/>
          <w:lang w:val="es-MX"/>
        </w:rPr>
      </w:pPr>
      <w:r w:rsidRPr="008F683C">
        <w:rPr>
          <w:spacing w:val="-4"/>
          <w:sz w:val="26"/>
          <w:lang w:val="es-MX"/>
        </w:rPr>
        <w:t>C. Công chứng và Đăng ký giao dịch bảo đảm đối với Hợp đồng bảo đảm tiền vay.</w:t>
      </w:r>
    </w:p>
    <w:p w:rsidR="0089799F" w:rsidRPr="008F683C" w:rsidRDefault="0089799F" w:rsidP="0089799F">
      <w:pPr>
        <w:spacing w:line="312" w:lineRule="auto"/>
        <w:ind w:firstLine="567"/>
        <w:jc w:val="both"/>
        <w:rPr>
          <w:spacing w:val="-4"/>
          <w:sz w:val="26"/>
          <w:lang w:val="es-MX"/>
        </w:rPr>
      </w:pPr>
      <w:r w:rsidRPr="008F683C">
        <w:rPr>
          <w:spacing w:val="-4"/>
          <w:sz w:val="26"/>
          <w:lang w:val="es-MX"/>
        </w:rPr>
        <w:t>D. Cả A, B, C đều đúng</w:t>
      </w:r>
    </w:p>
    <w:p w:rsidR="00360A52" w:rsidRPr="008F683C" w:rsidRDefault="00360A52" w:rsidP="004D521C">
      <w:pPr>
        <w:spacing w:line="312" w:lineRule="auto"/>
        <w:ind w:firstLine="567"/>
        <w:jc w:val="both"/>
        <w:rPr>
          <w:sz w:val="26"/>
          <w:lang w:val="es-ES"/>
        </w:rPr>
      </w:pPr>
    </w:p>
    <w:p w:rsidR="001D6520" w:rsidRPr="008F683C" w:rsidRDefault="001D6520" w:rsidP="004D521C">
      <w:pPr>
        <w:spacing w:line="312" w:lineRule="auto"/>
        <w:ind w:firstLine="567"/>
        <w:jc w:val="both"/>
        <w:rPr>
          <w:b/>
          <w:sz w:val="26"/>
          <w:lang w:val="es-ES"/>
        </w:rPr>
      </w:pPr>
      <w:r w:rsidRPr="008F683C">
        <w:rPr>
          <w:b/>
          <w:sz w:val="26"/>
          <w:lang w:val="es-ES"/>
        </w:rPr>
        <w:t xml:space="preserve">VI. MÔI TRƯỜNG VÀ BIẾN ĐỔI KHÍ HẬU </w:t>
      </w:r>
      <w:r w:rsidR="00FB03CD" w:rsidRPr="008F683C">
        <w:rPr>
          <w:b/>
          <w:sz w:val="26"/>
          <w:lang w:val="es-ES"/>
        </w:rPr>
        <w:t>(7)</w:t>
      </w:r>
    </w:p>
    <w:p w:rsidR="001D6520" w:rsidRPr="008F683C" w:rsidRDefault="001D6520" w:rsidP="001D6520">
      <w:pPr>
        <w:spacing w:before="120" w:after="120" w:line="360" w:lineRule="atLeast"/>
        <w:ind w:firstLine="540"/>
        <w:jc w:val="both"/>
        <w:rPr>
          <w:b/>
          <w:sz w:val="26"/>
        </w:rPr>
      </w:pPr>
      <w:r w:rsidRPr="008F683C">
        <w:rPr>
          <w:b/>
          <w:sz w:val="26"/>
        </w:rPr>
        <w:t>Câu 1</w:t>
      </w:r>
      <w:r w:rsidRPr="008F683C">
        <w:rPr>
          <w:rFonts w:ascii=".VnTime" w:hAnsi=".VnTime"/>
          <w:b/>
          <w:sz w:val="26"/>
        </w:rPr>
        <w:t xml:space="preserve">: </w:t>
      </w:r>
      <w:r w:rsidRPr="008F683C">
        <w:rPr>
          <w:b/>
          <w:sz w:val="26"/>
        </w:rPr>
        <w:t>Luật Bảo vệ môi trường năm 2014 qui định những</w:t>
      </w:r>
      <w:r w:rsidRPr="008F683C">
        <w:rPr>
          <w:rFonts w:cs="Arial"/>
          <w:b/>
          <w:sz w:val="26"/>
        </w:rPr>
        <w:t xml:space="preserve"> h</w:t>
      </w:r>
      <w:r w:rsidRPr="008F683C">
        <w:rPr>
          <w:b/>
          <w:sz w:val="26"/>
        </w:rPr>
        <w:t>oạt động bảo vệ môi trường nào sau đây được khuyến khích?</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sz w:val="26"/>
        </w:rPr>
        <w:t xml:space="preserve">A. </w:t>
      </w:r>
      <w:r w:rsidRPr="008F683C">
        <w:rPr>
          <w:color w:val="000000"/>
          <w:sz w:val="26"/>
        </w:rPr>
        <w:t>Bảo vệ, sử dụng</w:t>
      </w:r>
      <w:r w:rsidRPr="008F683C">
        <w:rPr>
          <w:rStyle w:val="apple-converted-space"/>
          <w:color w:val="000000"/>
          <w:sz w:val="26"/>
        </w:rPr>
        <w:t> </w:t>
      </w:r>
      <w:r w:rsidRPr="008F683C">
        <w:rPr>
          <w:color w:val="000000"/>
          <w:sz w:val="26"/>
          <w:shd w:val="clear" w:color="auto" w:fill="FFFFFF"/>
        </w:rPr>
        <w:t>hợp lý</w:t>
      </w:r>
      <w:r w:rsidRPr="008F683C">
        <w:rPr>
          <w:rStyle w:val="apple-converted-space"/>
          <w:color w:val="000000"/>
          <w:sz w:val="26"/>
        </w:rPr>
        <w:t> </w:t>
      </w:r>
      <w:r w:rsidRPr="008F683C">
        <w:rPr>
          <w:color w:val="000000"/>
          <w:sz w:val="26"/>
        </w:rPr>
        <w:t>và tiết kiệm tài nguyên thiên nhiên.</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B. Giảm thiểu, thu gom, tái sử dụng và tái chế chất thải.</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shd w:val="clear" w:color="auto" w:fill="FFFFFF"/>
        </w:rPr>
      </w:pPr>
      <w:r w:rsidRPr="008F683C">
        <w:rPr>
          <w:color w:val="000000"/>
          <w:sz w:val="26"/>
        </w:rPr>
        <w:t xml:space="preserve">C. </w:t>
      </w:r>
      <w:r w:rsidRPr="008F683C">
        <w:rPr>
          <w:color w:val="000000"/>
          <w:sz w:val="26"/>
          <w:shd w:val="clear" w:color="auto" w:fill="FFFFFF"/>
        </w:rPr>
        <w:t>Hoạt động ứng phó với biến đổi khí hậu; phát triển, sử dụng năng lượng sạch, năng lượng tái tạo; giảm thiểu phát thải khí gây hiệu ứng nhà kính, phá hủy tầng ô-dôn.</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shd w:val="clear" w:color="auto" w:fill="FFFFFF"/>
        </w:rPr>
      </w:pPr>
      <w:r w:rsidRPr="008F683C">
        <w:rPr>
          <w:color w:val="000000"/>
          <w:sz w:val="26"/>
          <w:shd w:val="clear" w:color="auto" w:fill="FFFFFF"/>
        </w:rPr>
        <w:t>D. Tất cả các hoạt động trên.</w:t>
      </w:r>
    </w:p>
    <w:p w:rsidR="001D6520" w:rsidRPr="008F683C" w:rsidRDefault="001D6520" w:rsidP="001D6520">
      <w:pPr>
        <w:spacing w:before="120" w:after="120" w:line="360" w:lineRule="atLeast"/>
        <w:ind w:firstLine="540"/>
        <w:jc w:val="both"/>
        <w:rPr>
          <w:rFonts w:ascii=".VnTime" w:hAnsi=".VnTime"/>
          <w:sz w:val="26"/>
        </w:rPr>
      </w:pPr>
      <w:r w:rsidRPr="008F683C">
        <w:rPr>
          <w:rFonts w:ascii=".VnTime" w:hAnsi=".VnTime"/>
          <w:b/>
          <w:bCs/>
          <w:sz w:val="26"/>
        </w:rPr>
        <w:t>C©u 2:</w:t>
      </w:r>
      <w:r w:rsidRPr="008F683C">
        <w:rPr>
          <w:rFonts w:ascii=".VnTime" w:hAnsi=".VnTime"/>
          <w:sz w:val="26"/>
        </w:rPr>
        <w:t xml:space="preserve"> </w:t>
      </w:r>
      <w:bookmarkStart w:id="1" w:name="dieu_7"/>
      <w:r w:rsidRPr="008F683C">
        <w:rPr>
          <w:b/>
          <w:sz w:val="26"/>
        </w:rPr>
        <w:t>Luật Bảo vệ môi trường năm 2014 qui định n</w:t>
      </w:r>
      <w:r w:rsidRPr="008F683C">
        <w:rPr>
          <w:b/>
          <w:bCs/>
          <w:color w:val="000000"/>
          <w:sz w:val="26"/>
          <w:shd w:val="clear" w:color="auto" w:fill="FFFFFF"/>
        </w:rPr>
        <w:t>hững hành vi nào sau đây bị nghiêm cấm</w:t>
      </w:r>
      <w:bookmarkEnd w:id="1"/>
      <w:r w:rsidRPr="008F683C">
        <w:rPr>
          <w:b/>
          <w:bCs/>
          <w:color w:val="000000"/>
          <w:sz w:val="26"/>
          <w:shd w:val="clear" w:color="auto" w:fill="FFFFFF"/>
        </w:rPr>
        <w:t>?</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lastRenderedPageBreak/>
        <w:t xml:space="preserve">A. </w:t>
      </w:r>
      <w:r w:rsidRPr="008F683C">
        <w:rPr>
          <w:color w:val="000000"/>
          <w:sz w:val="26"/>
          <w:shd w:val="clear" w:color="auto" w:fill="FFFFFF"/>
        </w:rPr>
        <w:t>Xây dựng thôn, làng, ấp, bản, buôn, phum, sóc, khu dân cư thân thiện với môi trường.</w:t>
      </w:r>
      <w:r w:rsidRPr="008F683C">
        <w:rPr>
          <w:color w:val="000000"/>
          <w:sz w:val="26"/>
        </w:rPr>
        <w:t>.</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B. Khai thác nguồn tài nguyên sinh vật bằng phương tiện, công cụ, phương pháp hủy diệt, không đúng thời vụ và sản lượng theo quy định của pháp luật.</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shd w:val="clear" w:color="auto" w:fill="FFFFFF"/>
        </w:rPr>
      </w:pPr>
      <w:r w:rsidRPr="008F683C">
        <w:rPr>
          <w:color w:val="000000"/>
          <w:sz w:val="26"/>
        </w:rPr>
        <w:t xml:space="preserve">C. </w:t>
      </w:r>
      <w:r w:rsidRPr="008F683C">
        <w:rPr>
          <w:color w:val="000000"/>
          <w:sz w:val="26"/>
          <w:shd w:val="clear" w:color="auto" w:fill="FFFFFF"/>
        </w:rPr>
        <w:t>Hình thành nếp sống, thói quen giữ gìn vệ sinh môi trường, xóa bỏ hủ tục gây hại đến môi trường.</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D. Tất cả các hành vi trên.</w:t>
      </w:r>
    </w:p>
    <w:p w:rsidR="001D6520" w:rsidRPr="008F683C" w:rsidRDefault="001D6520" w:rsidP="001D6520">
      <w:pPr>
        <w:spacing w:before="120" w:after="120" w:line="360" w:lineRule="atLeast"/>
        <w:jc w:val="both"/>
        <w:rPr>
          <w:color w:val="000000"/>
          <w:sz w:val="26"/>
          <w:shd w:val="clear" w:color="auto" w:fill="FFFFFF"/>
        </w:rPr>
      </w:pPr>
      <w:r w:rsidRPr="008F683C">
        <w:rPr>
          <w:b/>
          <w:bCs/>
          <w:color w:val="000000"/>
          <w:sz w:val="26"/>
        </w:rPr>
        <w:t xml:space="preserve">   Câu 3. </w:t>
      </w:r>
      <w:r w:rsidRPr="008F683C">
        <w:rPr>
          <w:rStyle w:val="Emphasis"/>
          <w:b/>
          <w:bCs/>
          <w:i w:val="0"/>
          <w:color w:val="000000"/>
          <w:sz w:val="26"/>
        </w:rPr>
        <w:t xml:space="preserve">Nghị  </w:t>
      </w:r>
      <w:r w:rsidRPr="008F683C">
        <w:rPr>
          <w:b/>
          <w:bCs/>
          <w:color w:val="000000"/>
          <w:sz w:val="26"/>
        </w:rPr>
        <w:t xml:space="preserve">quyết Hội nghị lần thứ bảy Ban Chấp hành Trung ương khóa XI về chủ động ứng phó với biến đổi khí hậu, tăng cường quản lý tài nguyên và bảo vệ môi trường đề ra mục tiêu cụ thể đến năm 2020 </w:t>
      </w:r>
      <w:r w:rsidRPr="008F683C">
        <w:rPr>
          <w:b/>
          <w:color w:val="000000"/>
          <w:sz w:val="26"/>
          <w:shd w:val="clear" w:color="auto" w:fill="FFFFFF"/>
        </w:rPr>
        <w:t>dân cư nông thôn được sử dụng nước sạch, hợp vệ sinh đạt tỷ lệ nào sau đây?</w:t>
      </w:r>
      <w:r w:rsidRPr="008F683C">
        <w:rPr>
          <w:color w:val="000000"/>
          <w:sz w:val="26"/>
          <w:shd w:val="clear" w:color="auto" w:fill="FFFFFF"/>
        </w:rPr>
        <w:t xml:space="preserve"> </w:t>
      </w:r>
    </w:p>
    <w:p w:rsidR="001D6520" w:rsidRPr="008F683C" w:rsidRDefault="001D6520" w:rsidP="001D6520">
      <w:pPr>
        <w:spacing w:before="120" w:after="120" w:line="360" w:lineRule="atLeast"/>
        <w:ind w:left="360"/>
        <w:jc w:val="both"/>
        <w:rPr>
          <w:rStyle w:val="apple-converted-space"/>
          <w:color w:val="000000"/>
          <w:sz w:val="26"/>
          <w:shd w:val="clear" w:color="auto" w:fill="FFFFFF"/>
        </w:rPr>
      </w:pPr>
      <w:r w:rsidRPr="008F683C">
        <w:rPr>
          <w:color w:val="000000"/>
          <w:sz w:val="26"/>
          <w:shd w:val="clear" w:color="auto" w:fill="FFFFFF"/>
        </w:rPr>
        <w:t>A. 90% dân cư nông thôn được sử dụng nước sạch, hợp vệ sinh.</w:t>
      </w:r>
      <w:r w:rsidRPr="008F683C">
        <w:rPr>
          <w:rStyle w:val="apple-converted-space"/>
          <w:color w:val="000000"/>
          <w:sz w:val="26"/>
          <w:shd w:val="clear" w:color="auto" w:fill="FFFFFF"/>
        </w:rPr>
        <w:t> </w:t>
      </w:r>
    </w:p>
    <w:p w:rsidR="001D6520" w:rsidRPr="008F683C" w:rsidRDefault="001D6520" w:rsidP="001D6520">
      <w:pPr>
        <w:spacing w:before="120" w:after="120" w:line="360" w:lineRule="atLeast"/>
        <w:ind w:firstLine="360"/>
        <w:jc w:val="both"/>
        <w:rPr>
          <w:rStyle w:val="apple-converted-space"/>
          <w:color w:val="000000"/>
          <w:sz w:val="26"/>
          <w:shd w:val="clear" w:color="auto" w:fill="FFFFFF"/>
        </w:rPr>
      </w:pPr>
      <w:r w:rsidRPr="008F683C">
        <w:rPr>
          <w:color w:val="000000"/>
          <w:sz w:val="26"/>
          <w:shd w:val="clear" w:color="auto" w:fill="FFFFFF"/>
        </w:rPr>
        <w:t>B. 95% dân cư nông thôn được sử dụng nước sạch, hợp vệ sinh.</w:t>
      </w:r>
      <w:r w:rsidRPr="008F683C">
        <w:rPr>
          <w:rStyle w:val="apple-converted-space"/>
          <w:color w:val="000000"/>
          <w:sz w:val="26"/>
          <w:shd w:val="clear" w:color="auto" w:fill="FFFFFF"/>
        </w:rPr>
        <w:t> </w:t>
      </w:r>
    </w:p>
    <w:p w:rsidR="001D6520" w:rsidRPr="008F683C" w:rsidRDefault="001D6520" w:rsidP="001D6520">
      <w:pPr>
        <w:spacing w:before="120" w:after="120" w:line="360" w:lineRule="atLeast"/>
        <w:ind w:left="360"/>
        <w:jc w:val="both"/>
        <w:rPr>
          <w:rStyle w:val="apple-converted-space"/>
          <w:b/>
          <w:bCs/>
          <w:color w:val="000000"/>
          <w:sz w:val="26"/>
        </w:rPr>
      </w:pPr>
      <w:r w:rsidRPr="008F683C">
        <w:rPr>
          <w:color w:val="000000"/>
          <w:sz w:val="26"/>
          <w:shd w:val="clear" w:color="auto" w:fill="FFFFFF"/>
        </w:rPr>
        <w:t>C. 92% dân cư nông thôn được sử dụng nước sạch, hợp vệ sinh.</w:t>
      </w:r>
      <w:r w:rsidRPr="008F683C">
        <w:rPr>
          <w:rStyle w:val="apple-converted-space"/>
          <w:color w:val="000000"/>
          <w:sz w:val="26"/>
          <w:shd w:val="clear" w:color="auto" w:fill="FFFFFF"/>
        </w:rPr>
        <w:t> </w:t>
      </w:r>
    </w:p>
    <w:p w:rsidR="001D6520" w:rsidRPr="008F683C" w:rsidRDefault="001D6520" w:rsidP="001D6520">
      <w:pPr>
        <w:pStyle w:val="NormalWeb"/>
        <w:shd w:val="clear" w:color="auto" w:fill="FFFFFF"/>
        <w:spacing w:before="120" w:beforeAutospacing="0" w:after="120" w:afterAutospacing="0" w:line="360" w:lineRule="atLeast"/>
        <w:jc w:val="both"/>
        <w:rPr>
          <w:b/>
          <w:bCs/>
          <w:color w:val="000000"/>
          <w:sz w:val="26"/>
        </w:rPr>
      </w:pPr>
    </w:p>
    <w:p w:rsidR="001D6520" w:rsidRPr="008F683C" w:rsidRDefault="001D6520" w:rsidP="001D6520">
      <w:pPr>
        <w:pStyle w:val="NormalWeb"/>
        <w:shd w:val="clear" w:color="auto" w:fill="FFFFFF"/>
        <w:spacing w:before="120" w:beforeAutospacing="0" w:after="120" w:afterAutospacing="0" w:line="360" w:lineRule="atLeast"/>
        <w:jc w:val="both"/>
        <w:rPr>
          <w:b/>
          <w:color w:val="000000"/>
          <w:sz w:val="26"/>
        </w:rPr>
      </w:pPr>
      <w:r w:rsidRPr="008F683C">
        <w:rPr>
          <w:b/>
          <w:bCs/>
          <w:color w:val="000000"/>
          <w:sz w:val="26"/>
        </w:rPr>
        <w:t xml:space="preserve">Câu </w:t>
      </w:r>
      <w:r w:rsidR="00FB03CD" w:rsidRPr="008F683C">
        <w:rPr>
          <w:b/>
          <w:bCs/>
          <w:color w:val="000000"/>
          <w:sz w:val="26"/>
        </w:rPr>
        <w:t>4</w:t>
      </w:r>
      <w:r w:rsidRPr="008F683C">
        <w:rPr>
          <w:b/>
          <w:bCs/>
          <w:color w:val="000000"/>
          <w:sz w:val="26"/>
        </w:rPr>
        <w:t xml:space="preserve">.  </w:t>
      </w:r>
      <w:r w:rsidRPr="008F683C">
        <w:rPr>
          <w:b/>
          <w:sz w:val="26"/>
        </w:rPr>
        <w:t>Luật Bảo vệ môi trường năm 2014 qui định t</w:t>
      </w:r>
      <w:r w:rsidRPr="008F683C">
        <w:rPr>
          <w:b/>
          <w:color w:val="000000"/>
          <w:sz w:val="26"/>
        </w:rPr>
        <w:t>ổ chức, cá nhân gây sự cố môi trường có trách nhiệm nào sau đây:</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A. Thực hiện yêu cầu của cơ quan quản lý nhà nước về bảo vệ môi trường trong quá trình điều tra, xác định phạm vi, giới hạn, mức độ, nguyên nhân, biện pháp khắc phục ô nhiễm và phục hồi môi trường;</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B. Tiến hành ngay biện pháp ngăn chặn, hạn chế nguồn gây ô nhiễm môi trường và hạn chế sự lan rộng, ảnh hưởng đến sức khỏe và đời sống của nhân dân trong vùng;</w:t>
      </w: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C. Thực hiện biện pháp khắc phục ô nhiễm và phục hồi môi tr</w:t>
      </w:r>
      <w:r w:rsidRPr="008F683C">
        <w:rPr>
          <w:color w:val="000000"/>
          <w:sz w:val="26"/>
          <w:shd w:val="clear" w:color="auto" w:fill="FFFFFF"/>
        </w:rPr>
        <w:t>ườ</w:t>
      </w:r>
      <w:r w:rsidRPr="008F683C">
        <w:rPr>
          <w:color w:val="000000"/>
          <w:sz w:val="26"/>
        </w:rPr>
        <w:t>ng theo yêu cầu của cơ quan quản lý nhà nước về bảo vệ môi tr</w:t>
      </w:r>
      <w:r w:rsidRPr="008F683C">
        <w:rPr>
          <w:color w:val="000000"/>
          <w:sz w:val="26"/>
          <w:shd w:val="clear" w:color="auto" w:fill="FFFFFF"/>
        </w:rPr>
        <w:t>ườ</w:t>
      </w:r>
      <w:r w:rsidRPr="008F683C">
        <w:rPr>
          <w:color w:val="000000"/>
          <w:sz w:val="26"/>
        </w:rPr>
        <w:t>ng;</w:t>
      </w:r>
    </w:p>
    <w:p w:rsidR="001D6520" w:rsidRPr="008F683C" w:rsidRDefault="001D6520" w:rsidP="001D6520">
      <w:pPr>
        <w:pStyle w:val="NormalWeb"/>
        <w:shd w:val="clear" w:color="auto" w:fill="FFFFFF"/>
        <w:spacing w:before="120" w:beforeAutospacing="0" w:after="120" w:afterAutospacing="0" w:line="360" w:lineRule="atLeast"/>
        <w:rPr>
          <w:color w:val="000000"/>
          <w:sz w:val="26"/>
        </w:rPr>
      </w:pPr>
      <w:r w:rsidRPr="008F683C">
        <w:rPr>
          <w:color w:val="000000"/>
          <w:sz w:val="26"/>
        </w:rPr>
        <w:t>D. Bồi thường thiệt hại theo quy định của Luật này và quy định của pháp luật có liên quan;</w:t>
      </w:r>
    </w:p>
    <w:p w:rsidR="001D6520" w:rsidRPr="008F683C" w:rsidRDefault="001D6520" w:rsidP="001D6520">
      <w:pPr>
        <w:pStyle w:val="NormalWeb"/>
        <w:shd w:val="clear" w:color="auto" w:fill="FFFFFF"/>
        <w:spacing w:before="120" w:beforeAutospacing="0" w:after="120" w:afterAutospacing="0" w:line="360" w:lineRule="atLeast"/>
        <w:rPr>
          <w:color w:val="000000"/>
          <w:sz w:val="26"/>
        </w:rPr>
      </w:pPr>
      <w:r w:rsidRPr="008F683C">
        <w:rPr>
          <w:color w:val="000000"/>
          <w:sz w:val="26"/>
        </w:rPr>
        <w:t>E. Báo cáo cơ quan quản lý nhà nước về bảo vệ môi trường việc ứng phó và khắc phục sự cố môi tr</w:t>
      </w:r>
      <w:r w:rsidRPr="008F683C">
        <w:rPr>
          <w:color w:val="000000"/>
          <w:sz w:val="26"/>
          <w:shd w:val="clear" w:color="auto" w:fill="FFFFFF"/>
        </w:rPr>
        <w:t>ườ</w:t>
      </w:r>
      <w:r w:rsidRPr="008F683C">
        <w:rPr>
          <w:color w:val="000000"/>
          <w:sz w:val="26"/>
        </w:rPr>
        <w:t>ng.</w:t>
      </w:r>
    </w:p>
    <w:p w:rsidR="00FB03CD" w:rsidRPr="008F683C" w:rsidRDefault="00FB03CD" w:rsidP="001D6520">
      <w:pPr>
        <w:pStyle w:val="NormalWeb"/>
        <w:shd w:val="clear" w:color="auto" w:fill="FFFFFF"/>
        <w:spacing w:before="120" w:beforeAutospacing="0" w:after="120" w:afterAutospacing="0" w:line="360" w:lineRule="atLeast"/>
        <w:rPr>
          <w:b/>
          <w:bCs/>
          <w:color w:val="000000"/>
          <w:spacing w:val="-2"/>
          <w:sz w:val="26"/>
        </w:rPr>
      </w:pPr>
    </w:p>
    <w:p w:rsidR="001D6520" w:rsidRPr="008F683C" w:rsidRDefault="00FB03CD" w:rsidP="001D6520">
      <w:pPr>
        <w:pStyle w:val="NormalWeb"/>
        <w:shd w:val="clear" w:color="auto" w:fill="FFFFFF"/>
        <w:spacing w:before="120" w:beforeAutospacing="0" w:after="120" w:afterAutospacing="0" w:line="360" w:lineRule="atLeast"/>
        <w:rPr>
          <w:color w:val="000000"/>
          <w:sz w:val="26"/>
        </w:rPr>
      </w:pPr>
      <w:r w:rsidRPr="008F683C">
        <w:rPr>
          <w:b/>
          <w:bCs/>
          <w:color w:val="000000"/>
          <w:spacing w:val="-2"/>
          <w:sz w:val="26"/>
        </w:rPr>
        <w:t>Câu 5</w:t>
      </w:r>
      <w:r w:rsidR="001D6520" w:rsidRPr="008F683C">
        <w:rPr>
          <w:b/>
          <w:bCs/>
          <w:color w:val="000000"/>
          <w:spacing w:val="-2"/>
          <w:sz w:val="26"/>
        </w:rPr>
        <w:t>. L</w:t>
      </w:r>
      <w:r w:rsidR="001D6520" w:rsidRPr="008F683C">
        <w:rPr>
          <w:b/>
          <w:color w:val="000000"/>
          <w:sz w:val="26"/>
        </w:rPr>
        <w:t>àng nghề phải đáp ứng điều kiện nào sau đây về bảo vệ môi trường?</w:t>
      </w:r>
    </w:p>
    <w:p w:rsidR="001D6520" w:rsidRPr="008F683C" w:rsidRDefault="00FB03CD" w:rsidP="001D6520">
      <w:pPr>
        <w:pStyle w:val="NormalWeb"/>
        <w:shd w:val="clear" w:color="auto" w:fill="FFFFFF"/>
        <w:spacing w:before="120" w:beforeAutospacing="0" w:after="120" w:afterAutospacing="0" w:line="360" w:lineRule="atLeast"/>
        <w:rPr>
          <w:color w:val="000000"/>
          <w:sz w:val="26"/>
        </w:rPr>
      </w:pPr>
      <w:r w:rsidRPr="008F683C">
        <w:rPr>
          <w:color w:val="000000"/>
          <w:sz w:val="26"/>
        </w:rPr>
        <w:t>A.</w:t>
      </w:r>
      <w:r w:rsidR="001D6520" w:rsidRPr="008F683C">
        <w:rPr>
          <w:color w:val="000000"/>
          <w:sz w:val="26"/>
        </w:rPr>
        <w:t xml:space="preserve"> Có phương án bảo vệ môi trường làng nghề;</w:t>
      </w:r>
    </w:p>
    <w:p w:rsidR="001D6520" w:rsidRPr="008F683C" w:rsidRDefault="00FB03CD" w:rsidP="001D6520">
      <w:pPr>
        <w:pStyle w:val="NormalWeb"/>
        <w:shd w:val="clear" w:color="auto" w:fill="FFFFFF"/>
        <w:spacing w:before="120" w:beforeAutospacing="0" w:after="120" w:afterAutospacing="0" w:line="360" w:lineRule="atLeast"/>
        <w:rPr>
          <w:color w:val="000000"/>
          <w:sz w:val="26"/>
        </w:rPr>
      </w:pPr>
      <w:r w:rsidRPr="008F683C">
        <w:rPr>
          <w:color w:val="000000"/>
          <w:sz w:val="26"/>
        </w:rPr>
        <w:t>B.</w:t>
      </w:r>
      <w:r w:rsidR="001D6520" w:rsidRPr="008F683C">
        <w:rPr>
          <w:color w:val="000000"/>
          <w:sz w:val="26"/>
        </w:rPr>
        <w:t xml:space="preserve"> Có</w:t>
      </w:r>
      <w:r w:rsidR="001D6520" w:rsidRPr="008F683C">
        <w:rPr>
          <w:sz w:val="26"/>
        </w:rPr>
        <w:t> </w:t>
      </w:r>
      <w:r w:rsidR="001D6520" w:rsidRPr="008F683C">
        <w:rPr>
          <w:color w:val="000000"/>
          <w:sz w:val="26"/>
        </w:rPr>
        <w:t>kết</w:t>
      </w:r>
      <w:r w:rsidR="001D6520" w:rsidRPr="008F683C">
        <w:rPr>
          <w:sz w:val="26"/>
        </w:rPr>
        <w:t> </w:t>
      </w:r>
      <w:r w:rsidR="001D6520" w:rsidRPr="008F683C">
        <w:rPr>
          <w:color w:val="000000"/>
          <w:sz w:val="26"/>
        </w:rPr>
        <w:t>cấu hạ tầng bảo đảm thu gom, phân loại, lưu giữ, xử lý, thải bỏ chất thải đạt quy chuẩn kỹ thuật môi trường;</w:t>
      </w:r>
    </w:p>
    <w:p w:rsidR="001D6520" w:rsidRPr="008F683C" w:rsidRDefault="00FB03CD" w:rsidP="001D6520">
      <w:pPr>
        <w:pStyle w:val="NormalWeb"/>
        <w:shd w:val="clear" w:color="auto" w:fill="FFFFFF"/>
        <w:spacing w:before="120" w:beforeAutospacing="0" w:after="120" w:afterAutospacing="0" w:line="360" w:lineRule="atLeast"/>
        <w:rPr>
          <w:color w:val="000000"/>
          <w:sz w:val="26"/>
        </w:rPr>
      </w:pPr>
      <w:r w:rsidRPr="008F683C">
        <w:rPr>
          <w:color w:val="000000"/>
          <w:sz w:val="26"/>
        </w:rPr>
        <w:lastRenderedPageBreak/>
        <w:t>C.</w:t>
      </w:r>
      <w:r w:rsidR="001D6520" w:rsidRPr="008F683C">
        <w:rPr>
          <w:color w:val="000000"/>
          <w:sz w:val="26"/>
        </w:rPr>
        <w:t xml:space="preserve"> Có</w:t>
      </w:r>
      <w:r w:rsidR="001D6520" w:rsidRPr="008F683C">
        <w:rPr>
          <w:sz w:val="26"/>
        </w:rPr>
        <w:t> </w:t>
      </w:r>
      <w:r w:rsidR="001D6520" w:rsidRPr="008F683C">
        <w:rPr>
          <w:color w:val="000000"/>
          <w:sz w:val="26"/>
        </w:rPr>
        <w:t>tổ chức</w:t>
      </w:r>
      <w:r w:rsidR="001D6520" w:rsidRPr="008F683C">
        <w:rPr>
          <w:sz w:val="26"/>
        </w:rPr>
        <w:t> </w:t>
      </w:r>
      <w:r w:rsidR="001D6520" w:rsidRPr="008F683C">
        <w:rPr>
          <w:color w:val="000000"/>
          <w:sz w:val="26"/>
        </w:rPr>
        <w:t>tự quản về bảo vệ môi trường.</w:t>
      </w:r>
    </w:p>
    <w:p w:rsidR="001D6520" w:rsidRPr="008F683C" w:rsidRDefault="00FB03CD" w:rsidP="001D6520">
      <w:pPr>
        <w:pStyle w:val="NormalWeb"/>
        <w:shd w:val="clear" w:color="auto" w:fill="FFFFFF"/>
        <w:spacing w:before="120" w:beforeAutospacing="0" w:after="120" w:afterAutospacing="0" w:line="360" w:lineRule="atLeast"/>
        <w:rPr>
          <w:color w:val="000000"/>
          <w:sz w:val="26"/>
        </w:rPr>
      </w:pPr>
      <w:r w:rsidRPr="008F683C">
        <w:rPr>
          <w:color w:val="000000"/>
          <w:sz w:val="26"/>
        </w:rPr>
        <w:t>D.</w:t>
      </w:r>
      <w:r w:rsidR="001D6520" w:rsidRPr="008F683C">
        <w:rPr>
          <w:color w:val="000000"/>
          <w:sz w:val="26"/>
        </w:rPr>
        <w:t xml:space="preserve"> Tất cả các điều kiện trên</w:t>
      </w:r>
    </w:p>
    <w:p w:rsidR="001D6520" w:rsidRPr="008F683C" w:rsidRDefault="001D6520" w:rsidP="001D6520">
      <w:pPr>
        <w:spacing w:before="120" w:after="120" w:line="360" w:lineRule="atLeast"/>
        <w:ind w:firstLine="180"/>
        <w:jc w:val="both"/>
        <w:rPr>
          <w:sz w:val="26"/>
          <w:lang w:val="pt-BR"/>
        </w:rPr>
      </w:pPr>
      <w:r w:rsidRPr="008F683C">
        <w:rPr>
          <w:b/>
          <w:bCs/>
          <w:color w:val="000000"/>
          <w:spacing w:val="-2"/>
          <w:sz w:val="26"/>
        </w:rPr>
        <w:t xml:space="preserve">Câu </w:t>
      </w:r>
      <w:r w:rsidR="00FB03CD" w:rsidRPr="008F683C">
        <w:rPr>
          <w:b/>
          <w:bCs/>
          <w:color w:val="000000"/>
          <w:spacing w:val="-2"/>
          <w:sz w:val="26"/>
        </w:rPr>
        <w:t>6</w:t>
      </w:r>
      <w:r w:rsidRPr="008F683C">
        <w:rPr>
          <w:b/>
          <w:bCs/>
          <w:color w:val="000000"/>
          <w:spacing w:val="-2"/>
          <w:sz w:val="26"/>
        </w:rPr>
        <w:t xml:space="preserve">. Nghị quyết liên tịch số </w:t>
      </w:r>
      <w:r w:rsidRPr="008F683C">
        <w:rPr>
          <w:b/>
          <w:sz w:val="26"/>
          <w:lang w:val="pt-BR"/>
        </w:rPr>
        <w:t>02/2011/NQLT-BTNMT-HND, ngày 13/5/2011 giữa HNDVN với Bộ TNMT về việc tăng cường phối hợp hành động trong những lĩnh vực nào sau đây?</w:t>
      </w:r>
    </w:p>
    <w:p w:rsidR="001D6520" w:rsidRPr="008F683C" w:rsidRDefault="00FB03CD" w:rsidP="00FB03CD">
      <w:pPr>
        <w:spacing w:before="120" w:after="120" w:line="360" w:lineRule="atLeast"/>
        <w:ind w:left="539"/>
        <w:jc w:val="both"/>
        <w:rPr>
          <w:sz w:val="26"/>
          <w:lang w:val="pt-BR"/>
        </w:rPr>
      </w:pPr>
      <w:r w:rsidRPr="008F683C">
        <w:rPr>
          <w:sz w:val="26"/>
          <w:lang w:val="pt-BR"/>
        </w:rPr>
        <w:t xml:space="preserve">A. </w:t>
      </w:r>
      <w:r w:rsidR="001D6520" w:rsidRPr="008F683C">
        <w:rPr>
          <w:sz w:val="26"/>
          <w:lang w:val="pt-BR"/>
        </w:rPr>
        <w:t>Đất đai</w:t>
      </w:r>
    </w:p>
    <w:p w:rsidR="001D6520" w:rsidRPr="008F683C" w:rsidRDefault="00FB03CD" w:rsidP="00FB03CD">
      <w:pPr>
        <w:spacing w:before="120" w:after="120" w:line="360" w:lineRule="atLeast"/>
        <w:ind w:left="539"/>
        <w:jc w:val="both"/>
        <w:rPr>
          <w:bCs/>
          <w:color w:val="000000"/>
          <w:spacing w:val="-2"/>
          <w:sz w:val="26"/>
        </w:rPr>
      </w:pPr>
      <w:r w:rsidRPr="008F683C">
        <w:rPr>
          <w:sz w:val="26"/>
          <w:lang w:val="pt-BR"/>
        </w:rPr>
        <w:t xml:space="preserve">B. </w:t>
      </w:r>
      <w:r w:rsidR="001D6520" w:rsidRPr="008F683C">
        <w:rPr>
          <w:sz w:val="26"/>
          <w:lang w:val="pt-BR"/>
        </w:rPr>
        <w:t>Tài nguyên nước</w:t>
      </w:r>
    </w:p>
    <w:p w:rsidR="001D6520" w:rsidRPr="008F683C" w:rsidRDefault="00FB03CD" w:rsidP="00FB03CD">
      <w:pPr>
        <w:spacing w:before="120" w:after="120" w:line="360" w:lineRule="atLeast"/>
        <w:ind w:firstLine="539"/>
        <w:jc w:val="both"/>
        <w:rPr>
          <w:sz w:val="26"/>
          <w:lang w:val="pt-BR"/>
        </w:rPr>
      </w:pPr>
      <w:r w:rsidRPr="008F683C">
        <w:rPr>
          <w:sz w:val="26"/>
          <w:lang w:val="pt-BR"/>
        </w:rPr>
        <w:t xml:space="preserve">C. </w:t>
      </w:r>
      <w:r w:rsidR="001D6520" w:rsidRPr="008F683C">
        <w:rPr>
          <w:sz w:val="26"/>
          <w:lang w:val="pt-BR"/>
        </w:rPr>
        <w:t xml:space="preserve"> Tài nguyên và </w:t>
      </w:r>
      <w:hyperlink r:id="rId5" w:tooltip="Bao gồm các yếu tố tự nhiên và vật chất nhân tạo bao quanh con người, có ảnh hưởng đến đời sống, sản xuất, sự tồn tại, phát triển của con người và sinh vật." w:history="1">
        <w:r w:rsidR="001D6520" w:rsidRPr="008F683C">
          <w:rPr>
            <w:sz w:val="26"/>
            <w:lang w:val="pt-BR"/>
          </w:rPr>
          <w:t>môi</w:t>
        </w:r>
      </w:hyperlink>
      <w:r w:rsidR="001D6520" w:rsidRPr="008F683C">
        <w:rPr>
          <w:sz w:val="26"/>
          <w:lang w:val="pt-BR"/>
        </w:rPr>
        <w:t xml:space="preserve"> trường nông thôn </w:t>
      </w:r>
    </w:p>
    <w:p w:rsidR="00FB03CD" w:rsidRPr="008F683C" w:rsidRDefault="00FB03CD" w:rsidP="001D6520">
      <w:pPr>
        <w:pStyle w:val="NormalWeb"/>
        <w:shd w:val="clear" w:color="auto" w:fill="FFFFFF"/>
        <w:spacing w:before="120" w:beforeAutospacing="0" w:after="120" w:afterAutospacing="0" w:line="360" w:lineRule="atLeast"/>
        <w:jc w:val="both"/>
        <w:rPr>
          <w:b/>
          <w:bCs/>
          <w:color w:val="000000"/>
          <w:spacing w:val="-2"/>
          <w:sz w:val="26"/>
        </w:rPr>
      </w:pPr>
    </w:p>
    <w:p w:rsidR="001D6520" w:rsidRPr="008F683C" w:rsidRDefault="001D6520" w:rsidP="001D6520">
      <w:pPr>
        <w:pStyle w:val="NormalWeb"/>
        <w:shd w:val="clear" w:color="auto" w:fill="FFFFFF"/>
        <w:spacing w:before="120" w:beforeAutospacing="0" w:after="120" w:afterAutospacing="0" w:line="360" w:lineRule="atLeast"/>
        <w:jc w:val="both"/>
        <w:rPr>
          <w:color w:val="000000"/>
          <w:sz w:val="26"/>
        </w:rPr>
      </w:pPr>
      <w:r w:rsidRPr="008F683C">
        <w:rPr>
          <w:b/>
          <w:bCs/>
          <w:color w:val="000000"/>
          <w:spacing w:val="-2"/>
          <w:sz w:val="26"/>
        </w:rPr>
        <w:t xml:space="preserve">Câu </w:t>
      </w:r>
      <w:r w:rsidR="00FB03CD" w:rsidRPr="008F683C">
        <w:rPr>
          <w:b/>
          <w:bCs/>
          <w:color w:val="000000"/>
          <w:spacing w:val="-2"/>
          <w:sz w:val="26"/>
        </w:rPr>
        <w:t>7</w:t>
      </w:r>
      <w:r w:rsidRPr="008F683C">
        <w:rPr>
          <w:b/>
          <w:bCs/>
          <w:color w:val="000000"/>
          <w:spacing w:val="-2"/>
          <w:sz w:val="26"/>
        </w:rPr>
        <w:t xml:space="preserve">. </w:t>
      </w:r>
      <w:r w:rsidRPr="008F683C">
        <w:rPr>
          <w:b/>
          <w:color w:val="000000"/>
          <w:sz w:val="26"/>
        </w:rPr>
        <w:t>Khu nuôi trồng thủy sản tập trung phải</w:t>
      </w:r>
      <w:r w:rsidRPr="008F683C">
        <w:rPr>
          <w:rStyle w:val="apple-converted-space"/>
          <w:b/>
          <w:color w:val="000000"/>
          <w:sz w:val="26"/>
        </w:rPr>
        <w:t> </w:t>
      </w:r>
      <w:r w:rsidRPr="008F683C">
        <w:rPr>
          <w:b/>
          <w:color w:val="000000"/>
          <w:sz w:val="26"/>
          <w:shd w:val="clear" w:color="auto" w:fill="FFFFFF"/>
        </w:rPr>
        <w:t>phù hợp</w:t>
      </w:r>
      <w:r w:rsidRPr="008F683C">
        <w:rPr>
          <w:rStyle w:val="apple-converted-space"/>
          <w:b/>
          <w:color w:val="000000"/>
          <w:sz w:val="26"/>
        </w:rPr>
        <w:t> </w:t>
      </w:r>
      <w:r w:rsidRPr="008F683C">
        <w:rPr>
          <w:b/>
          <w:color w:val="000000"/>
          <w:sz w:val="26"/>
        </w:rPr>
        <w:t>với quy hoạch và đáp ứng yêu cầu bảo vệ môi trường nào sau đây?</w:t>
      </w:r>
    </w:p>
    <w:p w:rsidR="001D6520" w:rsidRPr="008F683C" w:rsidRDefault="00FB03CD"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A.</w:t>
      </w:r>
      <w:r w:rsidR="001D6520" w:rsidRPr="008F683C">
        <w:rPr>
          <w:color w:val="000000"/>
          <w:sz w:val="26"/>
        </w:rPr>
        <w:t xml:space="preserve"> Chất thải phải được thu gom, xử lý theo quy định của pháp luật;</w:t>
      </w:r>
    </w:p>
    <w:p w:rsidR="001D6520" w:rsidRPr="008F683C" w:rsidRDefault="00FB03CD"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B.</w:t>
      </w:r>
      <w:r w:rsidR="001D6520" w:rsidRPr="008F683C">
        <w:rPr>
          <w:color w:val="000000"/>
          <w:sz w:val="26"/>
        </w:rPr>
        <w:t xml:space="preserve"> Phục hồi môi trường sau khi ngừng hoạt động nuôi trồng thủy sản;</w:t>
      </w:r>
    </w:p>
    <w:p w:rsidR="001D6520" w:rsidRPr="008F683C" w:rsidRDefault="00FB03CD" w:rsidP="001D6520">
      <w:pPr>
        <w:pStyle w:val="NormalWeb"/>
        <w:shd w:val="clear" w:color="auto" w:fill="FFFFFF"/>
        <w:spacing w:before="120" w:beforeAutospacing="0" w:after="120" w:afterAutospacing="0" w:line="360" w:lineRule="atLeast"/>
        <w:jc w:val="both"/>
        <w:rPr>
          <w:color w:val="000000"/>
          <w:sz w:val="26"/>
        </w:rPr>
      </w:pPr>
      <w:r w:rsidRPr="008F683C">
        <w:rPr>
          <w:color w:val="000000"/>
          <w:sz w:val="26"/>
        </w:rPr>
        <w:t>C.</w:t>
      </w:r>
      <w:r w:rsidR="001D6520" w:rsidRPr="008F683C">
        <w:rPr>
          <w:color w:val="000000"/>
          <w:sz w:val="26"/>
        </w:rPr>
        <w:t xml:space="preserve"> Bảo đảm điều kiện vệ sinh môi trường, phòng ngừa dịch bệnh thủy sản; không được sử dụng hóa chất độc hại hoặc tích tụ độc hại.</w:t>
      </w:r>
    </w:p>
    <w:p w:rsidR="001D6520" w:rsidRPr="008F683C" w:rsidRDefault="00FB03CD" w:rsidP="001D6520">
      <w:pPr>
        <w:pStyle w:val="NormalWeb"/>
        <w:shd w:val="clear" w:color="auto" w:fill="FFFFFF"/>
        <w:spacing w:before="120" w:beforeAutospacing="0" w:after="120" w:afterAutospacing="0" w:line="360" w:lineRule="atLeast"/>
        <w:rPr>
          <w:color w:val="000000"/>
          <w:sz w:val="26"/>
        </w:rPr>
      </w:pPr>
      <w:r w:rsidRPr="008F683C">
        <w:rPr>
          <w:color w:val="000000"/>
          <w:sz w:val="26"/>
        </w:rPr>
        <w:t>D.</w:t>
      </w:r>
      <w:r w:rsidR="001D6520" w:rsidRPr="008F683C">
        <w:rPr>
          <w:color w:val="000000"/>
          <w:sz w:val="26"/>
        </w:rPr>
        <w:t xml:space="preserve"> Tất cả các yêu cầu bảo vệ môi trường</w:t>
      </w:r>
      <w:r w:rsidR="001D6520" w:rsidRPr="008F683C">
        <w:rPr>
          <w:b/>
          <w:color w:val="000000"/>
          <w:sz w:val="26"/>
        </w:rPr>
        <w:t xml:space="preserve"> </w:t>
      </w:r>
      <w:r w:rsidR="001D6520" w:rsidRPr="008F683C">
        <w:rPr>
          <w:color w:val="000000"/>
          <w:sz w:val="26"/>
        </w:rPr>
        <w:t>trên</w:t>
      </w:r>
    </w:p>
    <w:p w:rsidR="001D6520" w:rsidRPr="008F683C" w:rsidRDefault="001D6520" w:rsidP="001070EF">
      <w:pPr>
        <w:spacing w:line="312" w:lineRule="auto"/>
        <w:ind w:firstLine="567"/>
        <w:jc w:val="both"/>
        <w:rPr>
          <w:spacing w:val="-2"/>
          <w:sz w:val="26"/>
          <w:lang w:val="es-MX"/>
        </w:rPr>
      </w:pPr>
    </w:p>
    <w:p w:rsidR="00FB03CD" w:rsidRPr="008F683C" w:rsidRDefault="00FB03CD" w:rsidP="00FB03CD">
      <w:pPr>
        <w:spacing w:line="312" w:lineRule="auto"/>
        <w:ind w:firstLine="567"/>
        <w:jc w:val="both"/>
        <w:rPr>
          <w:b/>
          <w:sz w:val="26"/>
          <w:lang w:val="es-ES"/>
        </w:rPr>
      </w:pPr>
      <w:r w:rsidRPr="008F683C">
        <w:rPr>
          <w:b/>
          <w:sz w:val="26"/>
          <w:lang w:val="es-ES"/>
        </w:rPr>
        <w:t>VI</w:t>
      </w:r>
      <w:r w:rsidR="00163F0C">
        <w:rPr>
          <w:b/>
          <w:sz w:val="26"/>
          <w:lang w:val="es-ES"/>
        </w:rPr>
        <w:t>I</w:t>
      </w:r>
      <w:r w:rsidRPr="008F683C">
        <w:rPr>
          <w:b/>
          <w:sz w:val="26"/>
          <w:lang w:val="es-ES"/>
        </w:rPr>
        <w:t xml:space="preserve">. </w:t>
      </w:r>
      <w:r w:rsidR="00DC20DC" w:rsidRPr="008F683C">
        <w:rPr>
          <w:b/>
          <w:sz w:val="26"/>
          <w:lang w:val="es-ES"/>
        </w:rPr>
        <w:t>VỀ CÔNG TÁC XÃ HỘI, AN TOÀN VỆ SINH THỰC PHẨM</w:t>
      </w:r>
      <w:r w:rsidR="006A12DB" w:rsidRPr="008F683C">
        <w:rPr>
          <w:b/>
          <w:sz w:val="26"/>
          <w:lang w:val="es-ES"/>
        </w:rPr>
        <w:t xml:space="preserve"> (11)</w:t>
      </w:r>
    </w:p>
    <w:p w:rsidR="00DC20DC" w:rsidRPr="008F683C" w:rsidRDefault="00DC20DC" w:rsidP="00DC20DC">
      <w:pPr>
        <w:spacing w:before="120" w:after="120" w:line="320" w:lineRule="exact"/>
        <w:jc w:val="both"/>
        <w:rPr>
          <w:rFonts w:eastAsia="Arial"/>
          <w:b/>
          <w:i/>
          <w:sz w:val="26"/>
          <w:lang w:val="es-ES"/>
        </w:rPr>
      </w:pPr>
      <w:r w:rsidRPr="008F683C">
        <w:rPr>
          <w:rFonts w:eastAsia="Arial"/>
          <w:b/>
          <w:i/>
          <w:sz w:val="26"/>
          <w:lang w:val="es-ES"/>
        </w:rPr>
        <w:t>Câu 1: Trong Điều 4, Luật Bảo hiểm xã hội số 58/2014/QH13 được Quốc hội thông qua tại kỳ họp thứ 8, ngày 20 tháng 11 năm 2014 qui định về chế độ đối với người tham gia bảo hiểm xã hội tự nguyện được hưởng các chế độ nào sau đây:</w:t>
      </w:r>
    </w:p>
    <w:p w:rsidR="00DC20DC" w:rsidRPr="008F683C" w:rsidRDefault="00DC20DC" w:rsidP="00DC20DC">
      <w:pPr>
        <w:spacing w:before="120" w:after="120" w:line="320" w:lineRule="exact"/>
        <w:ind w:left="360"/>
        <w:jc w:val="both"/>
        <w:rPr>
          <w:rFonts w:eastAsia="Arial"/>
          <w:sz w:val="26"/>
          <w:lang w:val="es-ES"/>
        </w:rPr>
      </w:pPr>
      <w:r w:rsidRPr="008F683C">
        <w:rPr>
          <w:rFonts w:eastAsia="Arial"/>
          <w:sz w:val="26"/>
          <w:lang w:val="es-ES"/>
        </w:rPr>
        <w:t>A. Ốm đau; thai sản; tai nạn lao động; hưu trí; tử tuất.</w:t>
      </w:r>
    </w:p>
    <w:p w:rsidR="00DC20DC" w:rsidRPr="008F683C" w:rsidRDefault="00DC20DC" w:rsidP="00DC20DC">
      <w:pPr>
        <w:spacing w:before="120" w:after="120" w:line="320" w:lineRule="exact"/>
        <w:ind w:left="360"/>
        <w:jc w:val="both"/>
        <w:rPr>
          <w:rFonts w:eastAsia="Arial"/>
          <w:sz w:val="26"/>
          <w:lang w:val="es-ES"/>
        </w:rPr>
      </w:pPr>
      <w:r w:rsidRPr="008F683C">
        <w:rPr>
          <w:rFonts w:eastAsia="Arial"/>
          <w:sz w:val="26"/>
          <w:lang w:val="es-ES"/>
        </w:rPr>
        <w:t>B. Ốm đau; thai sản; tai nạn lao động; hưu trí.</w:t>
      </w:r>
    </w:p>
    <w:p w:rsidR="00DC20DC" w:rsidRPr="008F683C" w:rsidRDefault="00DC20DC" w:rsidP="00DC20DC">
      <w:pPr>
        <w:spacing w:before="120" w:after="120" w:line="320" w:lineRule="exact"/>
        <w:ind w:firstLine="360"/>
        <w:jc w:val="both"/>
        <w:rPr>
          <w:rFonts w:eastAsia="Arial"/>
          <w:sz w:val="26"/>
          <w:lang w:val="es-ES"/>
        </w:rPr>
      </w:pPr>
      <w:r w:rsidRPr="008F683C">
        <w:rPr>
          <w:rFonts w:eastAsia="Arial"/>
          <w:sz w:val="26"/>
          <w:lang w:val="es-ES"/>
        </w:rPr>
        <w:t>C. Ốm đau; thai sản; hưu trí; tử tuất.</w:t>
      </w:r>
    </w:p>
    <w:p w:rsidR="00DC20DC" w:rsidRPr="008F683C" w:rsidRDefault="00DC20DC" w:rsidP="00DC20DC">
      <w:pPr>
        <w:spacing w:before="120" w:after="120" w:line="320" w:lineRule="exact"/>
        <w:ind w:left="360"/>
        <w:jc w:val="both"/>
        <w:rPr>
          <w:rFonts w:eastAsia="Arial"/>
          <w:sz w:val="26"/>
        </w:rPr>
      </w:pPr>
      <w:r w:rsidRPr="008F683C">
        <w:rPr>
          <w:rFonts w:eastAsia="Arial"/>
          <w:sz w:val="26"/>
        </w:rPr>
        <w:t>D. Hưu trí; tử tuất.</w:t>
      </w:r>
    </w:p>
    <w:p w:rsidR="00DC20DC" w:rsidRPr="008F683C" w:rsidRDefault="00DC20DC" w:rsidP="00DC20DC">
      <w:pPr>
        <w:spacing w:before="120" w:after="120" w:line="320" w:lineRule="exact"/>
        <w:jc w:val="both"/>
        <w:rPr>
          <w:rFonts w:eastAsia="Arial"/>
          <w:b/>
          <w:i/>
          <w:sz w:val="26"/>
        </w:rPr>
      </w:pPr>
    </w:p>
    <w:p w:rsidR="00DC20DC" w:rsidRPr="008F683C" w:rsidRDefault="00DC20DC" w:rsidP="00DC20DC">
      <w:pPr>
        <w:spacing w:before="120" w:after="120" w:line="320" w:lineRule="exact"/>
        <w:jc w:val="both"/>
        <w:rPr>
          <w:rFonts w:eastAsia="Arial"/>
          <w:b/>
          <w:i/>
          <w:sz w:val="26"/>
        </w:rPr>
      </w:pPr>
      <w:r w:rsidRPr="008F683C">
        <w:rPr>
          <w:rFonts w:eastAsia="Arial"/>
          <w:b/>
          <w:i/>
          <w:sz w:val="26"/>
        </w:rPr>
        <w:t>Câu 2: Luật Bảo hiểm Y tế số 46/2014/QH13 được Quốc hội thông qua tại kỳ họp thứ 7, ngày 13 tháng 6 năm 2014 qui định?</w:t>
      </w:r>
    </w:p>
    <w:p w:rsidR="00DC20DC" w:rsidRPr="008F683C" w:rsidRDefault="00DC20DC" w:rsidP="00DC20DC">
      <w:pPr>
        <w:spacing w:before="120" w:after="120" w:line="320" w:lineRule="exact"/>
        <w:ind w:left="360"/>
        <w:jc w:val="both"/>
        <w:rPr>
          <w:rStyle w:val="Emphasis"/>
          <w:rFonts w:eastAsia="Arial"/>
          <w:i w:val="0"/>
          <w:sz w:val="26"/>
          <w:shd w:val="clear" w:color="auto" w:fill="F9FAFC"/>
        </w:rPr>
      </w:pPr>
      <w:r w:rsidRPr="008F683C">
        <w:rPr>
          <w:rStyle w:val="Emphasis"/>
          <w:rFonts w:eastAsia="Arial"/>
          <w:i w:val="0"/>
          <w:sz w:val="26"/>
          <w:shd w:val="clear" w:color="auto" w:fill="F9FAFC"/>
        </w:rPr>
        <w:t>A. Bảo hiểm y tế</w:t>
      </w:r>
      <w:r w:rsidRPr="008F683C">
        <w:rPr>
          <w:rStyle w:val="Emphasis"/>
          <w:rFonts w:eastAsia="Arial"/>
          <w:i w:val="0"/>
          <w:sz w:val="26"/>
        </w:rPr>
        <w:t> là hình thức bảo hiểm tự nguyện không vì mục đích lợi nhuận do Nhà nước tổ chức thực hiện.</w:t>
      </w:r>
    </w:p>
    <w:p w:rsidR="00DC20DC" w:rsidRPr="008F683C" w:rsidRDefault="00DC20DC" w:rsidP="00DC20DC">
      <w:pPr>
        <w:spacing w:before="120" w:after="120" w:line="320" w:lineRule="exact"/>
        <w:ind w:left="360"/>
        <w:jc w:val="both"/>
        <w:rPr>
          <w:rFonts w:eastAsia="Arial"/>
          <w:sz w:val="26"/>
        </w:rPr>
      </w:pPr>
      <w:r w:rsidRPr="008F683C">
        <w:rPr>
          <w:rStyle w:val="Emphasis"/>
          <w:rFonts w:eastAsia="Arial"/>
          <w:i w:val="0"/>
          <w:sz w:val="26"/>
          <w:shd w:val="clear" w:color="auto" w:fill="F9FAFC"/>
        </w:rPr>
        <w:t>B. Bảo hiểm y tế</w:t>
      </w:r>
      <w:r w:rsidRPr="008F683C">
        <w:rPr>
          <w:rStyle w:val="apple-converted-space"/>
          <w:rFonts w:eastAsia="Arial"/>
          <w:sz w:val="26"/>
          <w:shd w:val="clear" w:color="auto" w:fill="F9FAFC"/>
        </w:rPr>
        <w:t> </w:t>
      </w:r>
      <w:r w:rsidRPr="008F683C">
        <w:rPr>
          <w:rFonts w:eastAsia="Arial"/>
          <w:sz w:val="26"/>
          <w:shd w:val="clear" w:color="auto" w:fill="F9FAFC"/>
        </w:rPr>
        <w:t>là hình thức bảo hiểm bắt buộc được áp dụng đối với các đối tượng theo quy định của Luật này để chăm sóc sức khỏe, không vì mục đích lợi nhuận do Nhà nước tổ chức thực hiện.</w:t>
      </w:r>
    </w:p>
    <w:p w:rsidR="00DC20DC" w:rsidRPr="008F683C" w:rsidRDefault="00DC20DC" w:rsidP="00DC20DC">
      <w:pPr>
        <w:spacing w:before="120" w:after="120" w:line="320" w:lineRule="exact"/>
        <w:ind w:left="360"/>
        <w:jc w:val="both"/>
        <w:rPr>
          <w:rFonts w:eastAsia="Arial"/>
          <w:sz w:val="26"/>
        </w:rPr>
      </w:pPr>
      <w:r w:rsidRPr="008F683C">
        <w:rPr>
          <w:rStyle w:val="Emphasis"/>
          <w:rFonts w:eastAsia="Arial"/>
          <w:i w:val="0"/>
          <w:sz w:val="26"/>
          <w:shd w:val="clear" w:color="auto" w:fill="F9FAFC"/>
        </w:rPr>
        <w:lastRenderedPageBreak/>
        <w:t>C. Bảo hiểm y tế</w:t>
      </w:r>
      <w:r w:rsidRPr="008F683C">
        <w:rPr>
          <w:rStyle w:val="apple-converted-space"/>
          <w:rFonts w:eastAsia="Arial"/>
          <w:sz w:val="26"/>
          <w:shd w:val="clear" w:color="auto" w:fill="F9FAFC"/>
        </w:rPr>
        <w:t> </w:t>
      </w:r>
      <w:r w:rsidRPr="008F683C">
        <w:rPr>
          <w:rFonts w:eastAsia="Arial"/>
          <w:sz w:val="26"/>
          <w:shd w:val="clear" w:color="auto" w:fill="F9FAFC"/>
        </w:rPr>
        <w:t>là hình thức bảo hiểm bắt buộc và tự nguyện tham gia được áp dụng đối với các đối tượng theo quy định của Luật.</w:t>
      </w:r>
    </w:p>
    <w:p w:rsidR="00DC20DC" w:rsidRPr="008F683C" w:rsidRDefault="00DC20DC" w:rsidP="00DC20DC">
      <w:pPr>
        <w:spacing w:before="120" w:after="120" w:line="320" w:lineRule="exact"/>
        <w:ind w:left="360"/>
        <w:jc w:val="both"/>
        <w:rPr>
          <w:rFonts w:eastAsia="Arial"/>
          <w:sz w:val="26"/>
        </w:rPr>
      </w:pPr>
      <w:r w:rsidRPr="008F683C">
        <w:rPr>
          <w:rStyle w:val="Emphasis"/>
          <w:rFonts w:eastAsia="Arial"/>
          <w:i w:val="0"/>
          <w:sz w:val="26"/>
          <w:shd w:val="clear" w:color="auto" w:fill="F9FAFC"/>
        </w:rPr>
        <w:t>D. Bảo hiểm y tế</w:t>
      </w:r>
      <w:r w:rsidRPr="008F683C">
        <w:rPr>
          <w:rStyle w:val="apple-converted-space"/>
          <w:rFonts w:eastAsia="Arial"/>
          <w:sz w:val="26"/>
          <w:shd w:val="clear" w:color="auto" w:fill="F9FAFC"/>
        </w:rPr>
        <w:t> </w:t>
      </w:r>
      <w:r w:rsidRPr="008F683C">
        <w:rPr>
          <w:rFonts w:eastAsia="Arial"/>
          <w:sz w:val="26"/>
          <w:shd w:val="clear" w:color="auto" w:fill="F9FAFC"/>
        </w:rPr>
        <w:t>là hình thức bảo hiểm bắt buộc không vì mục đích lợi nhuận.</w:t>
      </w:r>
    </w:p>
    <w:p w:rsidR="00DC20DC" w:rsidRPr="008F683C" w:rsidRDefault="00DC20DC" w:rsidP="00DC20DC">
      <w:pPr>
        <w:spacing w:before="120" w:after="120" w:line="320" w:lineRule="exact"/>
        <w:jc w:val="both"/>
        <w:rPr>
          <w:b/>
          <w:sz w:val="26"/>
          <w:lang w:val="es-ES" w:eastAsia="vi-VN"/>
        </w:rPr>
      </w:pPr>
      <w:r w:rsidRPr="008F683C">
        <w:rPr>
          <w:b/>
          <w:sz w:val="26"/>
          <w:lang w:val="es-ES"/>
        </w:rPr>
        <w:t>Câu 3: Theo Luật An toàn thực phẩm số 55</w:t>
      </w:r>
      <w:r w:rsidRPr="008F683C">
        <w:rPr>
          <w:b/>
          <w:noProof/>
          <w:sz w:val="26"/>
          <w:lang w:val="es-ES"/>
        </w:rPr>
        <w:t xml:space="preserve">/2010/QH12 </w:t>
      </w:r>
      <w:r w:rsidRPr="008F683C">
        <w:rPr>
          <w:b/>
          <w:sz w:val="26"/>
          <w:lang w:val="es-ES"/>
        </w:rPr>
        <w:t>được Quốc hội thông qua ngày 17  tháng 6 năm 2010, Đ</w:t>
      </w:r>
      <w:r w:rsidRPr="008F683C">
        <w:rPr>
          <w:b/>
          <w:bCs/>
          <w:sz w:val="26"/>
          <w:lang w:val="vi-VN" w:eastAsia="vi-VN"/>
        </w:rPr>
        <w:t>iều </w:t>
      </w:r>
      <w:bookmarkStart w:id="2" w:name="Dieu_30"/>
      <w:bookmarkEnd w:id="2"/>
      <w:r w:rsidRPr="008F683C">
        <w:rPr>
          <w:b/>
          <w:bCs/>
          <w:sz w:val="26"/>
          <w:lang w:val="vi-VN" w:eastAsia="vi-VN"/>
        </w:rPr>
        <w:t>30</w:t>
      </w:r>
      <w:r w:rsidRPr="008F683C">
        <w:rPr>
          <w:b/>
          <w:bCs/>
          <w:sz w:val="26"/>
          <w:lang w:val="es-ES" w:eastAsia="vi-VN"/>
        </w:rPr>
        <w:t xml:space="preserve"> quy định về đ</w:t>
      </w:r>
      <w:r w:rsidRPr="008F683C">
        <w:rPr>
          <w:b/>
          <w:bCs/>
          <w:sz w:val="26"/>
          <w:lang w:val="vi-VN" w:eastAsia="vi-VN"/>
        </w:rPr>
        <w:t>iều kiện bảo đảm an toàn thực phẩm trong chế biến và bảo quản thực phẩm</w:t>
      </w:r>
      <w:r w:rsidRPr="008F683C">
        <w:rPr>
          <w:b/>
          <w:bCs/>
          <w:sz w:val="26"/>
          <w:lang w:val="es-ES" w:eastAsia="vi-VN"/>
        </w:rPr>
        <w:t xml:space="preserve"> bao gồm những nội dung nào dưới đây?</w:t>
      </w:r>
    </w:p>
    <w:p w:rsidR="00DC20DC" w:rsidRPr="008F683C" w:rsidRDefault="00DC20DC" w:rsidP="00DC20DC">
      <w:pPr>
        <w:spacing w:before="120" w:after="120" w:line="320" w:lineRule="exact"/>
        <w:ind w:left="360"/>
        <w:jc w:val="both"/>
        <w:rPr>
          <w:sz w:val="26"/>
          <w:lang w:val="vi-VN" w:eastAsia="vi-VN"/>
        </w:rPr>
      </w:pPr>
      <w:r w:rsidRPr="008F683C">
        <w:rPr>
          <w:sz w:val="26"/>
          <w:lang w:eastAsia="vi-VN"/>
        </w:rPr>
        <w:t xml:space="preserve">A. </w:t>
      </w:r>
      <w:r w:rsidRPr="008F683C">
        <w:rPr>
          <w:sz w:val="26"/>
          <w:lang w:val="vi-VN" w:eastAsia="vi-VN"/>
        </w:rPr>
        <w:t>Sử dụng thực phẩm, nguyên liệu thực phẩm phải rõ nguồn gốc và bảo đảm an toàn, lưu mẫu thức ăn.</w:t>
      </w:r>
    </w:p>
    <w:p w:rsidR="00DC20DC" w:rsidRPr="008F683C" w:rsidRDefault="00DC20DC" w:rsidP="00DC20DC">
      <w:pPr>
        <w:spacing w:before="120" w:after="120" w:line="320" w:lineRule="exact"/>
        <w:ind w:firstLine="360"/>
        <w:jc w:val="both"/>
        <w:rPr>
          <w:sz w:val="26"/>
          <w:lang w:val="vi-VN" w:eastAsia="vi-VN"/>
        </w:rPr>
      </w:pPr>
      <w:r w:rsidRPr="008F683C">
        <w:rPr>
          <w:sz w:val="26"/>
          <w:lang w:eastAsia="vi-VN"/>
        </w:rPr>
        <w:t xml:space="preserve">B. </w:t>
      </w:r>
      <w:r w:rsidRPr="008F683C">
        <w:rPr>
          <w:sz w:val="26"/>
          <w:lang w:val="vi-VN" w:eastAsia="vi-VN"/>
        </w:rPr>
        <w:t>Thực phẩm phải được chế biến bảo đảm an toàn, hợp vệ sinh.</w:t>
      </w:r>
    </w:p>
    <w:p w:rsidR="00DC20DC" w:rsidRPr="008F683C" w:rsidRDefault="00DC20DC" w:rsidP="00DC20DC">
      <w:pPr>
        <w:spacing w:before="120" w:after="120" w:line="320" w:lineRule="exact"/>
        <w:ind w:left="360"/>
        <w:jc w:val="both"/>
        <w:rPr>
          <w:sz w:val="26"/>
          <w:lang w:val="vi-VN" w:eastAsia="vi-VN"/>
        </w:rPr>
      </w:pPr>
      <w:r w:rsidRPr="008F683C">
        <w:rPr>
          <w:sz w:val="26"/>
          <w:lang w:eastAsia="vi-VN"/>
        </w:rPr>
        <w:t xml:space="preserve">C. </w:t>
      </w:r>
      <w:r w:rsidRPr="008F683C">
        <w:rPr>
          <w:sz w:val="26"/>
          <w:lang w:val="vi-VN" w:eastAsia="vi-VN"/>
        </w:rPr>
        <w:t>Thực phẩm bày bán phải để trong tủ kính hoặc thiết bị bảo quản hợp vệ sinh, chống được bụi, mưa, nắng và sự xâm nhập của côn trùng và động vật gây hại; được bày bán trên bàn hoặc giá cao hơn mặt đất.</w:t>
      </w:r>
    </w:p>
    <w:p w:rsidR="00DC20DC" w:rsidRPr="008F683C" w:rsidRDefault="00DC20DC" w:rsidP="00DC20DC">
      <w:pPr>
        <w:spacing w:before="120" w:after="120" w:line="320" w:lineRule="exact"/>
        <w:ind w:left="360"/>
        <w:jc w:val="both"/>
        <w:rPr>
          <w:sz w:val="26"/>
          <w:lang w:eastAsia="vi-VN"/>
        </w:rPr>
      </w:pPr>
      <w:r w:rsidRPr="008F683C">
        <w:rPr>
          <w:sz w:val="26"/>
          <w:lang w:eastAsia="vi-VN"/>
        </w:rPr>
        <w:t>D. Cả 03 đáp án trên</w:t>
      </w:r>
    </w:p>
    <w:p w:rsidR="00DC20DC" w:rsidRPr="008F683C" w:rsidRDefault="00DC20DC" w:rsidP="00DC20DC">
      <w:pPr>
        <w:rPr>
          <w:b/>
          <w:sz w:val="26"/>
        </w:rPr>
      </w:pPr>
    </w:p>
    <w:p w:rsidR="00DC20DC" w:rsidRPr="008F683C" w:rsidRDefault="00DC20DC" w:rsidP="00DC20DC">
      <w:pPr>
        <w:rPr>
          <w:sz w:val="26"/>
          <w:lang w:eastAsia="vi-VN"/>
        </w:rPr>
      </w:pPr>
      <w:r w:rsidRPr="008F683C">
        <w:rPr>
          <w:b/>
          <w:sz w:val="26"/>
        </w:rPr>
        <w:t xml:space="preserve">Câu 4: </w:t>
      </w:r>
      <w:r w:rsidRPr="008F683C">
        <w:rPr>
          <w:b/>
          <w:sz w:val="26"/>
          <w:lang w:val="es-ES"/>
        </w:rPr>
        <w:t>Theo điều 2 khoản 14, Luật an toàn thực phẩm số 55/2010/QH12 ngày 17 tháng 6 năm 2010, Sản xuất thực phẩm là gì?</w:t>
      </w:r>
    </w:p>
    <w:p w:rsidR="00DC20DC" w:rsidRPr="008F683C" w:rsidRDefault="00DC20DC" w:rsidP="00DC20DC">
      <w:pPr>
        <w:spacing w:before="120" w:after="120" w:line="320" w:lineRule="exact"/>
        <w:ind w:left="360"/>
        <w:jc w:val="both"/>
        <w:rPr>
          <w:sz w:val="26"/>
          <w:lang w:val="vi-VN" w:eastAsia="vi-VN"/>
        </w:rPr>
      </w:pPr>
      <w:r w:rsidRPr="008F683C">
        <w:rPr>
          <w:sz w:val="26"/>
          <w:lang w:eastAsia="vi-VN"/>
        </w:rPr>
        <w:t>A.</w:t>
      </w:r>
      <w:r w:rsidRPr="008F683C">
        <w:rPr>
          <w:sz w:val="26"/>
          <w:lang w:val="vi-VN" w:eastAsia="vi-VN"/>
        </w:rPr>
        <w:t xml:space="preserve"> Là  thực hiện các hoạt động trồng trọt, chăn nuôi tạo ra thực phẩm.</w:t>
      </w:r>
    </w:p>
    <w:p w:rsidR="00DC20DC" w:rsidRPr="008F683C" w:rsidRDefault="00DC20DC" w:rsidP="00DC20DC">
      <w:pPr>
        <w:spacing w:before="120" w:after="120" w:line="320" w:lineRule="exact"/>
        <w:ind w:left="360"/>
        <w:jc w:val="both"/>
        <w:rPr>
          <w:sz w:val="26"/>
          <w:lang w:val="vi-VN" w:eastAsia="vi-VN"/>
        </w:rPr>
      </w:pPr>
      <w:r w:rsidRPr="008F683C">
        <w:rPr>
          <w:sz w:val="26"/>
          <w:lang w:eastAsia="vi-VN"/>
        </w:rPr>
        <w:t>B.</w:t>
      </w:r>
      <w:r w:rsidRPr="008F683C">
        <w:rPr>
          <w:sz w:val="26"/>
          <w:lang w:val="vi-VN" w:eastAsia="vi-VN"/>
        </w:rPr>
        <w:t xml:space="preserve"> Là thực hiện  hoạt động đánh bắt, khai thác để tạo ra thực phẩm.</w:t>
      </w:r>
    </w:p>
    <w:p w:rsidR="00DC20DC" w:rsidRPr="008F683C" w:rsidRDefault="00DC20DC" w:rsidP="00DC20DC">
      <w:pPr>
        <w:spacing w:before="120" w:after="120" w:line="320" w:lineRule="exact"/>
        <w:ind w:left="360"/>
        <w:jc w:val="both"/>
        <w:rPr>
          <w:sz w:val="26"/>
          <w:lang w:eastAsia="vi-VN"/>
        </w:rPr>
      </w:pPr>
      <w:r w:rsidRPr="008F683C">
        <w:rPr>
          <w:sz w:val="26"/>
          <w:lang w:eastAsia="vi-VN"/>
        </w:rPr>
        <w:t>C.</w:t>
      </w:r>
      <w:r w:rsidRPr="008F683C">
        <w:rPr>
          <w:sz w:val="26"/>
          <w:lang w:val="vi-VN" w:eastAsia="vi-VN"/>
        </w:rPr>
        <w:t xml:space="preserve"> Là  thực hiện các hoạt động sơ chế, chế biến bao gói và bảo quản để tạo ra thực phẩm.</w:t>
      </w:r>
    </w:p>
    <w:p w:rsidR="00DC20DC" w:rsidRPr="008F683C" w:rsidRDefault="00DC20DC" w:rsidP="00DC20DC">
      <w:pPr>
        <w:spacing w:before="120" w:after="120" w:line="320" w:lineRule="exact"/>
        <w:ind w:left="360"/>
        <w:jc w:val="both"/>
        <w:rPr>
          <w:sz w:val="26"/>
          <w:lang w:eastAsia="vi-VN"/>
        </w:rPr>
      </w:pPr>
    </w:p>
    <w:p w:rsidR="00865C97" w:rsidRPr="008F683C" w:rsidRDefault="00865C97" w:rsidP="00865C97">
      <w:pPr>
        <w:pStyle w:val="ListParagraph"/>
        <w:ind w:left="0"/>
        <w:jc w:val="both"/>
        <w:rPr>
          <w:b/>
          <w:color w:val="auto"/>
          <w:sz w:val="26"/>
          <w:szCs w:val="24"/>
        </w:rPr>
      </w:pPr>
      <w:r w:rsidRPr="008F683C">
        <w:rPr>
          <w:b/>
          <w:color w:val="auto"/>
          <w:sz w:val="26"/>
          <w:szCs w:val="24"/>
        </w:rPr>
        <w:t>Câu 5: Theo khoản 4, Điều 6 Luật An toàn, vệ sinh lao động số 84/2015/QH13 được Quốc hội thông qua tại kỳ họp thứ 9, Quốc hội khóa XIII quy định. Người lao động không theo hợp đồng lao động có nghĩa vụ nào sau đây:</w:t>
      </w:r>
    </w:p>
    <w:p w:rsidR="00865C97" w:rsidRPr="008F683C" w:rsidRDefault="00865C97" w:rsidP="00865C97">
      <w:pPr>
        <w:spacing w:after="200" w:line="276" w:lineRule="auto"/>
        <w:ind w:left="720"/>
        <w:jc w:val="both"/>
        <w:rPr>
          <w:sz w:val="26"/>
        </w:rPr>
      </w:pPr>
      <w:r w:rsidRPr="008F683C">
        <w:rPr>
          <w:sz w:val="26"/>
        </w:rPr>
        <w:t>A. Chịu trách nhiệm về an toàn, vệ sinh lao động đối với công việc do mình thực hiện theo quy định của pháp luật;</w:t>
      </w:r>
    </w:p>
    <w:p w:rsidR="00865C97" w:rsidRPr="008F683C" w:rsidRDefault="00865C97" w:rsidP="00865C97">
      <w:pPr>
        <w:spacing w:after="200" w:line="276" w:lineRule="auto"/>
        <w:ind w:left="720"/>
        <w:jc w:val="both"/>
        <w:rPr>
          <w:sz w:val="26"/>
        </w:rPr>
      </w:pPr>
      <w:r w:rsidRPr="008F683C">
        <w:rPr>
          <w:sz w:val="26"/>
        </w:rPr>
        <w:t>B. Bảo đảm an toàn, vệ sinh lao động đối với những người có liên quan trong quá trình lao động;</w:t>
      </w:r>
    </w:p>
    <w:p w:rsidR="00865C97" w:rsidRPr="008F683C" w:rsidRDefault="00865C97" w:rsidP="00865C97">
      <w:pPr>
        <w:spacing w:after="200" w:line="276" w:lineRule="auto"/>
        <w:ind w:left="720"/>
        <w:jc w:val="both"/>
        <w:rPr>
          <w:sz w:val="26"/>
        </w:rPr>
      </w:pPr>
      <w:r w:rsidRPr="008F683C">
        <w:rPr>
          <w:sz w:val="26"/>
        </w:rPr>
        <w:t>C. Thông báo với chính quyền địa phương để có biện pháp ngăn chặn kịp thời các hành vi gây mất an toàn, vệ sinh lao động;</w:t>
      </w:r>
    </w:p>
    <w:p w:rsidR="00865C97" w:rsidRPr="008F683C" w:rsidRDefault="00865C97" w:rsidP="00865C97">
      <w:pPr>
        <w:spacing w:after="200" w:line="276" w:lineRule="auto"/>
        <w:ind w:left="720"/>
        <w:jc w:val="both"/>
        <w:rPr>
          <w:sz w:val="26"/>
        </w:rPr>
      </w:pPr>
      <w:r w:rsidRPr="008F683C">
        <w:rPr>
          <w:sz w:val="26"/>
        </w:rPr>
        <w:t>D. Thông báo với Hội Nông dân cơ sở để có biện pháp ngăn chặn kịp thời các hành vi gây mất an toàn, vệ sinh lao động.</w:t>
      </w:r>
    </w:p>
    <w:p w:rsidR="00904691" w:rsidRPr="008F683C" w:rsidRDefault="00904691" w:rsidP="00904691">
      <w:pPr>
        <w:tabs>
          <w:tab w:val="left" w:pos="720"/>
        </w:tabs>
        <w:spacing w:before="120"/>
        <w:rPr>
          <w:sz w:val="26"/>
        </w:rPr>
      </w:pPr>
      <w:r w:rsidRPr="008F683C">
        <w:rPr>
          <w:b/>
          <w:bCs/>
          <w:sz w:val="26"/>
        </w:rPr>
        <w:t>Câu 6: Người điều khiển phương tiện và những người liên quan trực tiếp đến vụ tai nạn giao thông có trách nhiệm gì?</w:t>
      </w:r>
    </w:p>
    <w:p w:rsidR="00904691" w:rsidRPr="008F683C" w:rsidRDefault="00904691" w:rsidP="00904691">
      <w:pPr>
        <w:tabs>
          <w:tab w:val="left" w:pos="720"/>
        </w:tabs>
        <w:spacing w:before="120"/>
        <w:ind w:left="540"/>
        <w:jc w:val="both"/>
        <w:rPr>
          <w:sz w:val="26"/>
        </w:rPr>
      </w:pPr>
      <w:r w:rsidRPr="008F683C">
        <w:rPr>
          <w:b/>
          <w:sz w:val="26"/>
        </w:rPr>
        <w:t>A</w:t>
      </w:r>
      <w:r w:rsidRPr="008F683C">
        <w:rPr>
          <w:sz w:val="26"/>
        </w:rPr>
        <w:t>. Dừng ngay phương tiện; giữ nguyên hiện trường; cấp cứu người bị nạn và phải có mặt khi cơ quan có thẩm quyền yêu cầu.</w:t>
      </w:r>
    </w:p>
    <w:p w:rsidR="00904691" w:rsidRPr="008F683C" w:rsidRDefault="00904691" w:rsidP="00904691">
      <w:pPr>
        <w:tabs>
          <w:tab w:val="left" w:pos="720"/>
        </w:tabs>
        <w:spacing w:before="120"/>
        <w:ind w:left="540"/>
        <w:jc w:val="both"/>
        <w:rPr>
          <w:sz w:val="26"/>
        </w:rPr>
      </w:pPr>
      <w:r w:rsidRPr="008F683C">
        <w:rPr>
          <w:b/>
          <w:sz w:val="26"/>
        </w:rPr>
        <w:lastRenderedPageBreak/>
        <w:t>B</w:t>
      </w:r>
      <w:r w:rsidRPr="008F683C">
        <w:rPr>
          <w:sz w:val="26"/>
        </w:rPr>
        <w:t>. Ở lại nơi xảy ra tai nạn cho đến khi người của cơ quan Công an đến, trừ trường hợp người điều khiển phương tiện cũng bị thương phải đưa đi cấp cứu hoặc phải đưa người bị nạn đi cấp cứu hoặc vì lý do bị đe doạ đến tính mạng nhưng phải đến trình báo ngay với cơ quan Công an nơi gần nhất.</w:t>
      </w:r>
    </w:p>
    <w:p w:rsidR="00904691" w:rsidRPr="008F683C" w:rsidRDefault="00904691" w:rsidP="00904691">
      <w:pPr>
        <w:tabs>
          <w:tab w:val="left" w:pos="720"/>
        </w:tabs>
        <w:spacing w:before="120"/>
        <w:ind w:left="540"/>
        <w:jc w:val="both"/>
        <w:rPr>
          <w:sz w:val="26"/>
        </w:rPr>
      </w:pPr>
      <w:r w:rsidRPr="008F683C">
        <w:rPr>
          <w:b/>
          <w:sz w:val="26"/>
        </w:rPr>
        <w:t>C.</w:t>
      </w:r>
      <w:r w:rsidRPr="008F683C">
        <w:rPr>
          <w:sz w:val="26"/>
        </w:rPr>
        <w:t xml:space="preserve"> Cung cấp thông tin xác thực về vụ tai nạn cho cơ quan có thẩm quyền.</w:t>
      </w:r>
    </w:p>
    <w:p w:rsidR="00904691" w:rsidRPr="008F683C" w:rsidRDefault="00904691" w:rsidP="00904691">
      <w:pPr>
        <w:tabs>
          <w:tab w:val="left" w:pos="720"/>
        </w:tabs>
        <w:spacing w:before="120"/>
        <w:ind w:left="540"/>
        <w:jc w:val="both"/>
        <w:rPr>
          <w:sz w:val="26"/>
        </w:rPr>
      </w:pPr>
      <w:r w:rsidRPr="008F683C">
        <w:rPr>
          <w:b/>
          <w:sz w:val="26"/>
        </w:rPr>
        <w:t>E</w:t>
      </w:r>
      <w:r w:rsidRPr="008F683C">
        <w:rPr>
          <w:sz w:val="26"/>
        </w:rPr>
        <w:t>. Tất cả các ý nêu trên.</w:t>
      </w:r>
    </w:p>
    <w:p w:rsidR="00904691" w:rsidRPr="008F683C" w:rsidRDefault="00904691" w:rsidP="00904691">
      <w:pPr>
        <w:tabs>
          <w:tab w:val="left" w:pos="720"/>
        </w:tabs>
        <w:spacing w:before="120"/>
        <w:ind w:left="540"/>
        <w:jc w:val="both"/>
        <w:rPr>
          <w:sz w:val="26"/>
        </w:rPr>
      </w:pPr>
    </w:p>
    <w:p w:rsidR="00904691" w:rsidRPr="008F683C" w:rsidRDefault="00904691" w:rsidP="00904691">
      <w:pPr>
        <w:tabs>
          <w:tab w:val="left" w:pos="720"/>
        </w:tabs>
        <w:spacing w:before="120"/>
        <w:rPr>
          <w:b/>
          <w:bCs/>
          <w:sz w:val="26"/>
        </w:rPr>
      </w:pPr>
      <w:r w:rsidRPr="008F683C">
        <w:rPr>
          <w:b/>
          <w:bCs/>
          <w:sz w:val="26"/>
        </w:rPr>
        <w:t>Câu 7: Người điều khiển xe mô tô, xe gắn máy trên đường mà trong khí thở có nồng độ cồn vượt quá bao nhiêu thì bị cấm?</w:t>
      </w:r>
    </w:p>
    <w:p w:rsidR="00904691" w:rsidRPr="008F683C" w:rsidRDefault="00904691" w:rsidP="00C37C1F">
      <w:pPr>
        <w:numPr>
          <w:ilvl w:val="0"/>
          <w:numId w:val="14"/>
        </w:numPr>
        <w:tabs>
          <w:tab w:val="left" w:pos="720"/>
        </w:tabs>
        <w:spacing w:before="120"/>
        <w:jc w:val="both"/>
        <w:rPr>
          <w:b/>
          <w:bCs/>
          <w:sz w:val="26"/>
        </w:rPr>
      </w:pPr>
      <w:r w:rsidRPr="008F683C">
        <w:rPr>
          <w:sz w:val="26"/>
        </w:rPr>
        <w:t>Nồng độ cồn vượt quá 0,25 miligam/1 lít khí thở.</w:t>
      </w:r>
    </w:p>
    <w:p w:rsidR="00904691" w:rsidRPr="008F683C" w:rsidRDefault="00904691" w:rsidP="00C37C1F">
      <w:pPr>
        <w:numPr>
          <w:ilvl w:val="0"/>
          <w:numId w:val="14"/>
        </w:numPr>
        <w:tabs>
          <w:tab w:val="left" w:pos="720"/>
        </w:tabs>
        <w:spacing w:before="120"/>
        <w:jc w:val="both"/>
        <w:rPr>
          <w:b/>
          <w:bCs/>
          <w:sz w:val="26"/>
        </w:rPr>
      </w:pPr>
      <w:r w:rsidRPr="008F683C">
        <w:rPr>
          <w:sz w:val="26"/>
        </w:rPr>
        <w:t>Nồng độ cồn vượt quá 0,20 miligam/1 lít khí thở.</w:t>
      </w:r>
    </w:p>
    <w:p w:rsidR="00904691" w:rsidRPr="008F683C" w:rsidRDefault="00904691" w:rsidP="00C37C1F">
      <w:pPr>
        <w:numPr>
          <w:ilvl w:val="0"/>
          <w:numId w:val="14"/>
        </w:numPr>
        <w:tabs>
          <w:tab w:val="left" w:pos="720"/>
        </w:tabs>
        <w:spacing w:before="120"/>
        <w:jc w:val="both"/>
        <w:rPr>
          <w:bCs/>
          <w:sz w:val="26"/>
        </w:rPr>
      </w:pPr>
      <w:r w:rsidRPr="008F683C">
        <w:rPr>
          <w:sz w:val="26"/>
        </w:rPr>
        <w:t xml:space="preserve">Nồng độ cồn vượt quá 0,15 miligam/1 lít khí thở. </w:t>
      </w:r>
    </w:p>
    <w:p w:rsidR="00904691" w:rsidRPr="008F683C" w:rsidRDefault="00904691" w:rsidP="00C37C1F">
      <w:pPr>
        <w:numPr>
          <w:ilvl w:val="0"/>
          <w:numId w:val="14"/>
        </w:numPr>
        <w:tabs>
          <w:tab w:val="left" w:pos="720"/>
        </w:tabs>
        <w:spacing w:before="120"/>
        <w:jc w:val="both"/>
        <w:rPr>
          <w:bCs/>
          <w:sz w:val="26"/>
        </w:rPr>
      </w:pPr>
      <w:r w:rsidRPr="008F683C">
        <w:rPr>
          <w:bCs/>
          <w:sz w:val="26"/>
        </w:rPr>
        <w:t>Nồng độ cồn vượt quá 0,10 miligam/1lit khí thở</w:t>
      </w:r>
    </w:p>
    <w:p w:rsidR="00904691" w:rsidRPr="008F683C" w:rsidRDefault="00904691" w:rsidP="00904691">
      <w:pPr>
        <w:tabs>
          <w:tab w:val="left" w:pos="720"/>
        </w:tabs>
        <w:spacing w:before="120"/>
        <w:rPr>
          <w:b/>
          <w:bCs/>
          <w:sz w:val="26"/>
        </w:rPr>
      </w:pPr>
    </w:p>
    <w:p w:rsidR="00904691" w:rsidRPr="008F683C" w:rsidRDefault="00904691" w:rsidP="00904691">
      <w:pPr>
        <w:tabs>
          <w:tab w:val="left" w:pos="720"/>
        </w:tabs>
        <w:spacing w:before="120"/>
        <w:rPr>
          <w:sz w:val="26"/>
        </w:rPr>
      </w:pPr>
      <w:r w:rsidRPr="008F683C">
        <w:rPr>
          <w:b/>
          <w:bCs/>
          <w:sz w:val="26"/>
        </w:rPr>
        <w:t xml:space="preserve">Câu 8: </w:t>
      </w:r>
      <w:r w:rsidRPr="008F683C">
        <w:rPr>
          <w:b/>
          <w:bCs/>
          <w:spacing w:val="-6"/>
          <w:sz w:val="26"/>
        </w:rPr>
        <w:t>Khi điều khiển xe chạy trên đường người lái xe phải mang theo các loại giấy tờ gì?</w:t>
      </w:r>
    </w:p>
    <w:p w:rsidR="00904691" w:rsidRPr="008F683C" w:rsidRDefault="00904691" w:rsidP="00C37C1F">
      <w:pPr>
        <w:numPr>
          <w:ilvl w:val="0"/>
          <w:numId w:val="15"/>
        </w:numPr>
        <w:tabs>
          <w:tab w:val="left" w:pos="720"/>
        </w:tabs>
        <w:spacing w:before="120"/>
        <w:jc w:val="both"/>
        <w:rPr>
          <w:sz w:val="26"/>
        </w:rPr>
      </w:pPr>
      <w:r w:rsidRPr="008F683C">
        <w:rPr>
          <w:sz w:val="26"/>
        </w:rPr>
        <w:t>Giấy phép lái xe, đăng ký xe, giấy lưu hành xe.</w:t>
      </w:r>
    </w:p>
    <w:p w:rsidR="00904691" w:rsidRPr="008F683C" w:rsidRDefault="00904691" w:rsidP="00C37C1F">
      <w:pPr>
        <w:numPr>
          <w:ilvl w:val="0"/>
          <w:numId w:val="15"/>
        </w:numPr>
        <w:tabs>
          <w:tab w:val="left" w:pos="720"/>
        </w:tabs>
        <w:spacing w:before="120"/>
        <w:jc w:val="both"/>
        <w:rPr>
          <w:sz w:val="26"/>
        </w:rPr>
      </w:pPr>
      <w:r w:rsidRPr="008F683C">
        <w:rPr>
          <w:sz w:val="26"/>
        </w:rPr>
        <w:t>Giấy phép lái xe theo quy định, đăng ký xe, giấy vận chuyển, giấy chứng minh thư nhân dân.</w:t>
      </w:r>
    </w:p>
    <w:p w:rsidR="00904691" w:rsidRPr="008F683C" w:rsidRDefault="00904691" w:rsidP="00C37C1F">
      <w:pPr>
        <w:numPr>
          <w:ilvl w:val="0"/>
          <w:numId w:val="15"/>
        </w:numPr>
        <w:tabs>
          <w:tab w:val="left" w:pos="720"/>
        </w:tabs>
        <w:spacing w:before="120"/>
        <w:jc w:val="both"/>
        <w:rPr>
          <w:sz w:val="26"/>
        </w:rPr>
      </w:pPr>
      <w:r w:rsidRPr="008F683C">
        <w:rPr>
          <w:sz w:val="26"/>
        </w:rPr>
        <w:t>Lệnh vận chuyển, đăng ký xe, giấy phép lưu hành xe.</w:t>
      </w:r>
    </w:p>
    <w:p w:rsidR="00904691" w:rsidRPr="008F683C" w:rsidRDefault="00904691" w:rsidP="00C37C1F">
      <w:pPr>
        <w:numPr>
          <w:ilvl w:val="0"/>
          <w:numId w:val="15"/>
        </w:numPr>
        <w:tabs>
          <w:tab w:val="left" w:pos="720"/>
        </w:tabs>
        <w:spacing w:before="120"/>
        <w:jc w:val="both"/>
        <w:rPr>
          <w:sz w:val="26"/>
        </w:rPr>
      </w:pPr>
      <w:r w:rsidRPr="008F683C">
        <w:rPr>
          <w:sz w:val="26"/>
        </w:rPr>
        <w:t xml:space="preserve">Giấy phép lái xe phù hợp với loại xe đó, đăng ký xe, giấy chứng nhận kiểm định kỹ thuật và bảo vệ môi trường, giấy chứng nhận bảo hiểm trách nhiệm dân sự của chủ xe cơ giới và giấy phép vận chuyển </w:t>
      </w:r>
      <w:r w:rsidRPr="008F683C">
        <w:rPr>
          <w:i/>
          <w:sz w:val="26"/>
        </w:rPr>
        <w:t>(nếu loại xe đó cần phải có).</w:t>
      </w:r>
    </w:p>
    <w:p w:rsidR="00904691" w:rsidRPr="008F683C" w:rsidRDefault="00904691" w:rsidP="00904691">
      <w:pPr>
        <w:tabs>
          <w:tab w:val="left" w:pos="720"/>
        </w:tabs>
        <w:spacing w:before="120"/>
        <w:rPr>
          <w:b/>
          <w:bCs/>
          <w:spacing w:val="-6"/>
          <w:sz w:val="26"/>
        </w:rPr>
      </w:pPr>
      <w:r w:rsidRPr="008F683C">
        <w:rPr>
          <w:b/>
          <w:bCs/>
          <w:spacing w:val="-6"/>
          <w:sz w:val="26"/>
        </w:rPr>
        <w:t>Câu 9: Theo Luật Phòng, chống bạo lực gia đình số 02/2007/QH12, ngày 21 tháng 11 năm 2007, tại Điều 4 quy định về nghĩa vụ của người có hành vi bạo lực gia đình bao gồm các nội dung nào sau đây?</w:t>
      </w:r>
    </w:p>
    <w:p w:rsidR="00904691" w:rsidRPr="008F683C" w:rsidRDefault="00904691" w:rsidP="00C37C1F">
      <w:pPr>
        <w:numPr>
          <w:ilvl w:val="0"/>
          <w:numId w:val="16"/>
        </w:numPr>
        <w:spacing w:before="120" w:after="120" w:line="320" w:lineRule="exact"/>
        <w:rPr>
          <w:sz w:val="26"/>
        </w:rPr>
      </w:pPr>
      <w:r w:rsidRPr="008F683C">
        <w:rPr>
          <w:sz w:val="26"/>
        </w:rPr>
        <w:t>Chấp hành quyết định của cơ quan, tổ chức có thẩm quyền; Tôn trọng sự can thiệp hợp pháp của cộng đồng; chấm dứt ngay hành vi bạo lực.</w:t>
      </w:r>
    </w:p>
    <w:p w:rsidR="00904691" w:rsidRPr="008F683C" w:rsidRDefault="00904691" w:rsidP="00C37C1F">
      <w:pPr>
        <w:numPr>
          <w:ilvl w:val="0"/>
          <w:numId w:val="16"/>
        </w:numPr>
        <w:spacing w:before="120" w:after="120" w:line="320" w:lineRule="exact"/>
        <w:rPr>
          <w:sz w:val="26"/>
        </w:rPr>
      </w:pPr>
      <w:r w:rsidRPr="008F683C">
        <w:rPr>
          <w:sz w:val="26"/>
        </w:rPr>
        <w:t>Kịp thời đưa nạn nhân đi cấp cứu, điều trị; chăm sóc nạn nhân bạo lực gia đình, trừ trường hợp nạn nhân từ chối; Bồi thường thiệt hại cho nạn nhân bạo lực gia đình khi có yêu cầu và theo quy định của pháp luật.</w:t>
      </w:r>
    </w:p>
    <w:p w:rsidR="00904691" w:rsidRPr="008F683C" w:rsidRDefault="00904691" w:rsidP="00C37C1F">
      <w:pPr>
        <w:numPr>
          <w:ilvl w:val="0"/>
          <w:numId w:val="16"/>
        </w:numPr>
        <w:spacing w:before="120" w:after="120" w:line="320" w:lineRule="exact"/>
        <w:jc w:val="both"/>
        <w:rPr>
          <w:sz w:val="26"/>
        </w:rPr>
      </w:pPr>
      <w:r w:rsidRPr="008F683C">
        <w:rPr>
          <w:sz w:val="26"/>
        </w:rPr>
        <w:t>Hành vi bạo lực gia đình được phát hiện, ngăn chặn và xử lý kịp thời theo quy định của pháp luật.</w:t>
      </w:r>
    </w:p>
    <w:p w:rsidR="00904691" w:rsidRPr="008F683C" w:rsidRDefault="00904691" w:rsidP="00C37C1F">
      <w:pPr>
        <w:numPr>
          <w:ilvl w:val="0"/>
          <w:numId w:val="16"/>
        </w:numPr>
        <w:spacing w:before="120" w:after="120" w:line="320" w:lineRule="exact"/>
        <w:jc w:val="both"/>
        <w:rPr>
          <w:sz w:val="26"/>
        </w:rPr>
      </w:pPr>
      <w:r w:rsidRPr="008F683C">
        <w:rPr>
          <w:sz w:val="26"/>
        </w:rPr>
        <w:t>Cả đáp án A và B.</w:t>
      </w:r>
    </w:p>
    <w:p w:rsidR="00904691" w:rsidRPr="008F683C" w:rsidRDefault="00904691" w:rsidP="00904691">
      <w:pPr>
        <w:spacing w:before="120" w:after="120" w:line="320" w:lineRule="exact"/>
        <w:ind w:left="720"/>
        <w:jc w:val="both"/>
        <w:rPr>
          <w:b/>
          <w:sz w:val="26"/>
        </w:rPr>
      </w:pPr>
    </w:p>
    <w:p w:rsidR="00904691" w:rsidRPr="008F683C" w:rsidRDefault="00904691" w:rsidP="00904691">
      <w:pPr>
        <w:spacing w:before="120" w:after="120" w:line="320" w:lineRule="exact"/>
        <w:jc w:val="both"/>
        <w:rPr>
          <w:b/>
          <w:sz w:val="26"/>
        </w:rPr>
      </w:pPr>
      <w:r w:rsidRPr="008F683C">
        <w:rPr>
          <w:b/>
          <w:sz w:val="26"/>
        </w:rPr>
        <w:lastRenderedPageBreak/>
        <w:t>Câu 10: Luật Việc làm số 38/2013/QH13 được Quốc hội thông qua tại kỳ họp thứ 6 ngày 16 tháng 11 năm 2013, tại Khoản 1, Điều 12 quy định đối tượng nào được vay vốn từ Quỹ quốc gia về việc làm bao gồm?</w:t>
      </w:r>
    </w:p>
    <w:p w:rsidR="00904691" w:rsidRPr="008F683C" w:rsidRDefault="00904691" w:rsidP="00C37C1F">
      <w:pPr>
        <w:numPr>
          <w:ilvl w:val="0"/>
          <w:numId w:val="17"/>
        </w:numPr>
        <w:spacing w:before="120" w:after="120" w:line="320" w:lineRule="exact"/>
        <w:jc w:val="both"/>
        <w:rPr>
          <w:sz w:val="26"/>
        </w:rPr>
      </w:pPr>
      <w:r w:rsidRPr="008F683C">
        <w:rPr>
          <w:sz w:val="26"/>
        </w:rPr>
        <w:t>Doanh nghiệp nhỏ và vừa, hợp tác xã, tổ hợp tác, hộ kinh doanh, người lao động.</w:t>
      </w:r>
    </w:p>
    <w:p w:rsidR="00904691" w:rsidRPr="008F683C" w:rsidRDefault="00904691" w:rsidP="00C37C1F">
      <w:pPr>
        <w:numPr>
          <w:ilvl w:val="0"/>
          <w:numId w:val="17"/>
        </w:numPr>
        <w:spacing w:before="120" w:after="120" w:line="320" w:lineRule="exact"/>
        <w:jc w:val="both"/>
        <w:rPr>
          <w:sz w:val="26"/>
        </w:rPr>
      </w:pPr>
      <w:r w:rsidRPr="008F683C">
        <w:rPr>
          <w:sz w:val="26"/>
        </w:rPr>
        <w:t>Hộ kinh doanh, người lao động, ưu tiên người thuộc hộ nghèo.</w:t>
      </w:r>
    </w:p>
    <w:p w:rsidR="00904691" w:rsidRPr="008F683C" w:rsidRDefault="00904691" w:rsidP="00C37C1F">
      <w:pPr>
        <w:numPr>
          <w:ilvl w:val="0"/>
          <w:numId w:val="17"/>
        </w:numPr>
        <w:spacing w:before="120" w:after="120" w:line="320" w:lineRule="exact"/>
        <w:jc w:val="both"/>
        <w:rPr>
          <w:sz w:val="26"/>
        </w:rPr>
      </w:pPr>
      <w:r w:rsidRPr="008F683C">
        <w:rPr>
          <w:sz w:val="26"/>
        </w:rPr>
        <w:t>Hộ kinh doanh, người lao động, ưu tiên người thuộc hộ nghèo, cận nghèo.</w:t>
      </w:r>
    </w:p>
    <w:p w:rsidR="00904691" w:rsidRPr="008F683C" w:rsidRDefault="00904691" w:rsidP="00C37C1F">
      <w:pPr>
        <w:numPr>
          <w:ilvl w:val="0"/>
          <w:numId w:val="17"/>
        </w:numPr>
        <w:spacing w:before="120" w:after="120" w:line="320" w:lineRule="exact"/>
        <w:jc w:val="both"/>
        <w:rPr>
          <w:sz w:val="26"/>
        </w:rPr>
      </w:pPr>
      <w:r w:rsidRPr="008F683C">
        <w:rPr>
          <w:sz w:val="26"/>
        </w:rPr>
        <w:t>Người lao động ở khu vực nông thôn, ưu tiên người thuộc hộ nghèo, cận nghèo.</w:t>
      </w:r>
    </w:p>
    <w:p w:rsidR="006A12DB" w:rsidRPr="008F683C" w:rsidRDefault="006A12DB" w:rsidP="006A12DB">
      <w:pPr>
        <w:spacing w:before="120" w:after="120" w:line="320" w:lineRule="exact"/>
        <w:jc w:val="both"/>
        <w:rPr>
          <w:sz w:val="26"/>
        </w:rPr>
      </w:pPr>
      <w:r w:rsidRPr="008F683C">
        <w:rPr>
          <w:b/>
          <w:sz w:val="26"/>
        </w:rPr>
        <w:t>Câu 11: Theo Nghị định số 136/2013/NĐ-CP ban hành ngày 21/10/2013 quy định chính sách trợ giúp xã hội đối với đối tượng trợ giúp xã hội, đâu là n</w:t>
      </w:r>
      <w:r w:rsidRPr="008F683C">
        <w:rPr>
          <w:b/>
          <w:bCs/>
          <w:sz w:val="26"/>
        </w:rPr>
        <w:t>guyên tắc cơ bản về chính sách trợ giúp xã hội?</w:t>
      </w:r>
    </w:p>
    <w:p w:rsidR="006A12DB" w:rsidRPr="008F683C" w:rsidRDefault="006A12DB" w:rsidP="00C37C1F">
      <w:pPr>
        <w:pStyle w:val="NormalWeb"/>
        <w:numPr>
          <w:ilvl w:val="0"/>
          <w:numId w:val="18"/>
        </w:numPr>
        <w:spacing w:before="120" w:beforeAutospacing="0" w:after="120" w:afterAutospacing="0" w:line="320" w:lineRule="exact"/>
        <w:jc w:val="both"/>
        <w:rPr>
          <w:sz w:val="26"/>
        </w:rPr>
      </w:pPr>
      <w:r w:rsidRPr="008F683C">
        <w:rPr>
          <w:sz w:val="26"/>
        </w:rPr>
        <w:t>Chính sách trợ giúp xã hội được thực hiện công bằng, công khai, kịp thời theo mức độ khó khăn và ưu tiên tại gia đình, nơi sinh sống.</w:t>
      </w:r>
    </w:p>
    <w:p w:rsidR="006A12DB" w:rsidRPr="008F683C" w:rsidRDefault="006A12DB" w:rsidP="00C37C1F">
      <w:pPr>
        <w:pStyle w:val="NormalWeb"/>
        <w:numPr>
          <w:ilvl w:val="0"/>
          <w:numId w:val="18"/>
        </w:numPr>
        <w:spacing w:before="120" w:beforeAutospacing="0" w:after="120" w:afterAutospacing="0" w:line="320" w:lineRule="exact"/>
        <w:jc w:val="both"/>
        <w:rPr>
          <w:sz w:val="26"/>
        </w:rPr>
      </w:pPr>
      <w:r w:rsidRPr="008F683C">
        <w:rPr>
          <w:sz w:val="26"/>
        </w:rPr>
        <w:t>Chính sách trợ</w:t>
      </w:r>
      <w:r w:rsidRPr="008F683C">
        <w:rPr>
          <w:rStyle w:val="apple-converted-space"/>
          <w:sz w:val="26"/>
        </w:rPr>
        <w:t> </w:t>
      </w:r>
      <w:r w:rsidRPr="008F683C">
        <w:rPr>
          <w:sz w:val="26"/>
        </w:rPr>
        <w:t>giúp xã hội được thay đổi tùy</w:t>
      </w:r>
      <w:r w:rsidRPr="008F683C">
        <w:rPr>
          <w:rStyle w:val="apple-converted-space"/>
          <w:sz w:val="26"/>
        </w:rPr>
        <w:t> </w:t>
      </w:r>
      <w:r w:rsidRPr="008F683C">
        <w:rPr>
          <w:sz w:val="26"/>
        </w:rPr>
        <w:t>thuộc vào điều kiện kinh tế đất nước và mức sống tối thiểu dân cư từng thời kỳ.</w:t>
      </w:r>
    </w:p>
    <w:p w:rsidR="006A12DB" w:rsidRPr="008F683C" w:rsidRDefault="006A12DB" w:rsidP="00C37C1F">
      <w:pPr>
        <w:pStyle w:val="NormalWeb"/>
        <w:numPr>
          <w:ilvl w:val="0"/>
          <w:numId w:val="18"/>
        </w:numPr>
        <w:spacing w:before="120" w:beforeAutospacing="0" w:after="120" w:afterAutospacing="0" w:line="320" w:lineRule="exact"/>
        <w:jc w:val="both"/>
        <w:rPr>
          <w:sz w:val="26"/>
        </w:rPr>
      </w:pPr>
      <w:r w:rsidRPr="008F683C">
        <w:rPr>
          <w:sz w:val="26"/>
        </w:rPr>
        <w:t>Khuyến khích cơ quan, tổ chức và cá nhân nhận chăm sóc, nuôi dưỡng và giúp đỡ đối tượng bảo trợ xã hội.</w:t>
      </w:r>
    </w:p>
    <w:p w:rsidR="006A12DB" w:rsidRPr="008F683C" w:rsidRDefault="006A12DB" w:rsidP="00C37C1F">
      <w:pPr>
        <w:pStyle w:val="NormalWeb"/>
        <w:numPr>
          <w:ilvl w:val="0"/>
          <w:numId w:val="18"/>
        </w:numPr>
        <w:spacing w:before="120" w:beforeAutospacing="0" w:after="120" w:afterAutospacing="0" w:line="320" w:lineRule="exact"/>
        <w:jc w:val="both"/>
        <w:rPr>
          <w:sz w:val="26"/>
        </w:rPr>
      </w:pPr>
      <w:r w:rsidRPr="008F683C">
        <w:rPr>
          <w:sz w:val="26"/>
        </w:rPr>
        <w:t>Cả 03 đáp án trên</w:t>
      </w:r>
    </w:p>
    <w:p w:rsidR="00904691" w:rsidRPr="008F683C" w:rsidRDefault="00904691" w:rsidP="00904691">
      <w:pPr>
        <w:spacing w:before="120" w:after="120" w:line="320" w:lineRule="exact"/>
        <w:jc w:val="both"/>
        <w:rPr>
          <w:sz w:val="26"/>
        </w:rPr>
      </w:pPr>
    </w:p>
    <w:p w:rsidR="006A12DB" w:rsidRPr="008F683C" w:rsidRDefault="007E27D7" w:rsidP="00904691">
      <w:pPr>
        <w:spacing w:before="120" w:after="120" w:line="320" w:lineRule="exact"/>
        <w:jc w:val="both"/>
        <w:rPr>
          <w:b/>
          <w:sz w:val="26"/>
        </w:rPr>
      </w:pPr>
      <w:r w:rsidRPr="008F683C">
        <w:rPr>
          <w:b/>
          <w:sz w:val="26"/>
        </w:rPr>
        <w:t>VII</w:t>
      </w:r>
      <w:r w:rsidR="00163F0C">
        <w:rPr>
          <w:b/>
          <w:sz w:val="26"/>
        </w:rPr>
        <w:t>I</w:t>
      </w:r>
      <w:r w:rsidRPr="008F683C">
        <w:rPr>
          <w:b/>
          <w:sz w:val="26"/>
        </w:rPr>
        <w:t>. HỢP TÁC QUỐC TẾ (4)</w:t>
      </w:r>
    </w:p>
    <w:p w:rsidR="007E27D7" w:rsidRPr="008F683C" w:rsidRDefault="007E27D7" w:rsidP="007E27D7">
      <w:pPr>
        <w:spacing w:before="120" w:after="120"/>
        <w:ind w:left="360"/>
        <w:jc w:val="both"/>
        <w:rPr>
          <w:b/>
          <w:sz w:val="26"/>
        </w:rPr>
      </w:pPr>
      <w:r w:rsidRPr="008F683C">
        <w:rPr>
          <w:b/>
          <w:sz w:val="26"/>
        </w:rPr>
        <w:t>Câu 1: Việt Nam là thành viên chính thức của Hiệp hội các quốc gia Đông Nam Á (ASEAN) từ năm nào?</w:t>
      </w:r>
    </w:p>
    <w:p w:rsidR="007E27D7" w:rsidRPr="008F683C" w:rsidRDefault="007E27D7" w:rsidP="00C37C1F">
      <w:pPr>
        <w:numPr>
          <w:ilvl w:val="0"/>
          <w:numId w:val="19"/>
        </w:numPr>
        <w:spacing w:before="120" w:after="120"/>
        <w:jc w:val="both"/>
        <w:rPr>
          <w:sz w:val="26"/>
        </w:rPr>
      </w:pPr>
      <w:r w:rsidRPr="008F683C">
        <w:rPr>
          <w:sz w:val="26"/>
        </w:rPr>
        <w:t>Năm 1986</w:t>
      </w:r>
    </w:p>
    <w:p w:rsidR="007E27D7" w:rsidRPr="008F683C" w:rsidRDefault="007E27D7" w:rsidP="00C37C1F">
      <w:pPr>
        <w:numPr>
          <w:ilvl w:val="0"/>
          <w:numId w:val="19"/>
        </w:numPr>
        <w:spacing w:before="120" w:after="120"/>
        <w:jc w:val="both"/>
        <w:rPr>
          <w:sz w:val="26"/>
        </w:rPr>
      </w:pPr>
      <w:r w:rsidRPr="008F683C">
        <w:rPr>
          <w:sz w:val="26"/>
        </w:rPr>
        <w:t>Năm 1990</w:t>
      </w:r>
    </w:p>
    <w:p w:rsidR="007E27D7" w:rsidRPr="008F683C" w:rsidRDefault="007E27D7" w:rsidP="00C37C1F">
      <w:pPr>
        <w:numPr>
          <w:ilvl w:val="0"/>
          <w:numId w:val="19"/>
        </w:numPr>
        <w:spacing w:before="120" w:after="120"/>
        <w:jc w:val="both"/>
        <w:rPr>
          <w:sz w:val="26"/>
        </w:rPr>
      </w:pPr>
      <w:r w:rsidRPr="008F683C">
        <w:rPr>
          <w:sz w:val="26"/>
        </w:rPr>
        <w:t>Năm 1995</w:t>
      </w:r>
    </w:p>
    <w:p w:rsidR="007E27D7" w:rsidRPr="008F683C" w:rsidRDefault="007E27D7" w:rsidP="007E27D7">
      <w:pPr>
        <w:spacing w:before="120" w:after="120"/>
        <w:ind w:left="720"/>
        <w:jc w:val="both"/>
        <w:rPr>
          <w:b/>
          <w:sz w:val="26"/>
        </w:rPr>
      </w:pPr>
    </w:p>
    <w:p w:rsidR="007E27D7" w:rsidRPr="008F683C" w:rsidRDefault="007E27D7" w:rsidP="007E27D7">
      <w:pPr>
        <w:spacing w:before="120" w:after="120"/>
        <w:ind w:left="360"/>
        <w:jc w:val="both"/>
        <w:rPr>
          <w:b/>
          <w:sz w:val="26"/>
        </w:rPr>
      </w:pPr>
      <w:r w:rsidRPr="008F683C">
        <w:rPr>
          <w:b/>
          <w:sz w:val="26"/>
        </w:rPr>
        <w:t>Câu 2: Mục tiêu của hoạt động đối ngoại là gì?</w:t>
      </w:r>
    </w:p>
    <w:p w:rsidR="007E27D7" w:rsidRPr="008F683C" w:rsidRDefault="007E27D7" w:rsidP="00C37C1F">
      <w:pPr>
        <w:numPr>
          <w:ilvl w:val="0"/>
          <w:numId w:val="20"/>
        </w:numPr>
        <w:spacing w:before="120" w:after="120"/>
        <w:jc w:val="both"/>
        <w:rPr>
          <w:sz w:val="26"/>
        </w:rPr>
      </w:pPr>
      <w:r w:rsidRPr="008F683C">
        <w:rPr>
          <w:sz w:val="26"/>
        </w:rPr>
        <w:t>Có nguồn lực phát triển đất nước</w:t>
      </w:r>
    </w:p>
    <w:p w:rsidR="007E27D7" w:rsidRPr="008F683C" w:rsidRDefault="007E27D7" w:rsidP="00C37C1F">
      <w:pPr>
        <w:numPr>
          <w:ilvl w:val="0"/>
          <w:numId w:val="20"/>
        </w:numPr>
        <w:spacing w:before="120" w:after="120"/>
        <w:jc w:val="both"/>
        <w:rPr>
          <w:sz w:val="26"/>
        </w:rPr>
      </w:pPr>
      <w:r w:rsidRPr="008F683C">
        <w:rPr>
          <w:sz w:val="26"/>
        </w:rPr>
        <w:t>Bảo vệ chủ quyền quốc gia</w:t>
      </w:r>
    </w:p>
    <w:p w:rsidR="007E27D7" w:rsidRPr="008F683C" w:rsidRDefault="007E27D7" w:rsidP="00C37C1F">
      <w:pPr>
        <w:numPr>
          <w:ilvl w:val="0"/>
          <w:numId w:val="20"/>
        </w:numPr>
        <w:spacing w:before="120" w:after="120"/>
        <w:jc w:val="both"/>
        <w:rPr>
          <w:sz w:val="26"/>
        </w:rPr>
      </w:pPr>
      <w:r w:rsidRPr="008F683C">
        <w:rPr>
          <w:sz w:val="26"/>
        </w:rPr>
        <w:t>Bảo đảm lợi ích tối cao của quốc gia – dân tộc</w:t>
      </w:r>
    </w:p>
    <w:p w:rsidR="007E27D7" w:rsidRDefault="007E27D7" w:rsidP="007E27D7">
      <w:pPr>
        <w:pStyle w:val="ListParagraph"/>
        <w:contextualSpacing w:val="0"/>
        <w:jc w:val="both"/>
        <w:rPr>
          <w:b/>
          <w:sz w:val="26"/>
          <w:szCs w:val="24"/>
        </w:rPr>
      </w:pPr>
    </w:p>
    <w:p w:rsidR="00163F0C" w:rsidRDefault="00163F0C" w:rsidP="007E27D7">
      <w:pPr>
        <w:pStyle w:val="ListParagraph"/>
        <w:contextualSpacing w:val="0"/>
        <w:jc w:val="both"/>
        <w:rPr>
          <w:b/>
          <w:sz w:val="26"/>
          <w:szCs w:val="24"/>
        </w:rPr>
      </w:pPr>
    </w:p>
    <w:p w:rsidR="00163F0C" w:rsidRPr="008F683C" w:rsidRDefault="00163F0C" w:rsidP="007E27D7">
      <w:pPr>
        <w:pStyle w:val="ListParagraph"/>
        <w:contextualSpacing w:val="0"/>
        <w:jc w:val="both"/>
        <w:rPr>
          <w:b/>
          <w:sz w:val="26"/>
          <w:szCs w:val="24"/>
        </w:rPr>
      </w:pPr>
    </w:p>
    <w:p w:rsidR="007E27D7" w:rsidRPr="008F683C" w:rsidRDefault="007E27D7" w:rsidP="007E27D7">
      <w:pPr>
        <w:jc w:val="both"/>
        <w:rPr>
          <w:b/>
          <w:sz w:val="26"/>
        </w:rPr>
      </w:pPr>
      <w:r w:rsidRPr="008F683C">
        <w:rPr>
          <w:b/>
          <w:sz w:val="26"/>
        </w:rPr>
        <w:t xml:space="preserve">       Câu 3: Hội nhập quốc tế là sự nghiệp của ai?</w:t>
      </w:r>
    </w:p>
    <w:p w:rsidR="007E27D7" w:rsidRPr="008F683C" w:rsidRDefault="007E27D7" w:rsidP="00C37C1F">
      <w:pPr>
        <w:numPr>
          <w:ilvl w:val="0"/>
          <w:numId w:val="21"/>
        </w:numPr>
        <w:spacing w:before="120" w:after="120"/>
        <w:jc w:val="both"/>
        <w:rPr>
          <w:sz w:val="26"/>
        </w:rPr>
      </w:pPr>
      <w:r w:rsidRPr="008F683C">
        <w:rPr>
          <w:sz w:val="26"/>
        </w:rPr>
        <w:t>Của toàn dân.</w:t>
      </w:r>
    </w:p>
    <w:p w:rsidR="007E27D7" w:rsidRPr="008F683C" w:rsidRDefault="007E27D7" w:rsidP="00C37C1F">
      <w:pPr>
        <w:numPr>
          <w:ilvl w:val="0"/>
          <w:numId w:val="21"/>
        </w:numPr>
        <w:spacing w:before="120" w:after="120"/>
        <w:jc w:val="both"/>
        <w:rPr>
          <w:sz w:val="26"/>
        </w:rPr>
      </w:pPr>
      <w:r w:rsidRPr="008F683C">
        <w:rPr>
          <w:sz w:val="26"/>
        </w:rPr>
        <w:t>Của toàn dân và của cả cả hệ thống chính trị.</w:t>
      </w:r>
    </w:p>
    <w:p w:rsidR="007E27D7" w:rsidRPr="008F683C" w:rsidRDefault="007E27D7" w:rsidP="00C37C1F">
      <w:pPr>
        <w:numPr>
          <w:ilvl w:val="0"/>
          <w:numId w:val="21"/>
        </w:numPr>
        <w:spacing w:before="120" w:after="120"/>
        <w:jc w:val="both"/>
        <w:rPr>
          <w:sz w:val="26"/>
        </w:rPr>
      </w:pPr>
      <w:r w:rsidRPr="008F683C">
        <w:rPr>
          <w:sz w:val="26"/>
        </w:rPr>
        <w:lastRenderedPageBreak/>
        <w:t>Của cả hệ thống chính trị.</w:t>
      </w:r>
    </w:p>
    <w:p w:rsidR="007E27D7" w:rsidRPr="008F683C" w:rsidRDefault="007E27D7" w:rsidP="007E27D7">
      <w:pPr>
        <w:spacing w:before="120" w:after="120"/>
        <w:ind w:left="720"/>
        <w:jc w:val="both"/>
        <w:rPr>
          <w:b/>
          <w:sz w:val="26"/>
        </w:rPr>
      </w:pPr>
    </w:p>
    <w:p w:rsidR="007E27D7" w:rsidRPr="008F683C" w:rsidRDefault="007E27D7" w:rsidP="007E27D7">
      <w:pPr>
        <w:spacing w:before="120" w:after="120"/>
        <w:ind w:left="360"/>
        <w:jc w:val="both"/>
        <w:rPr>
          <w:b/>
          <w:sz w:val="26"/>
        </w:rPr>
      </w:pPr>
      <w:r w:rsidRPr="008F683C">
        <w:rPr>
          <w:b/>
          <w:sz w:val="26"/>
        </w:rPr>
        <w:t>Câu 4: Trong Chủ đề của Đại hội XII của Đảng, thành tố nào nói nên nhiệm vụ quan trọng nhất của đối ngoại?</w:t>
      </w:r>
    </w:p>
    <w:p w:rsidR="007E27D7" w:rsidRPr="008F683C" w:rsidRDefault="007E27D7" w:rsidP="00C37C1F">
      <w:pPr>
        <w:numPr>
          <w:ilvl w:val="0"/>
          <w:numId w:val="22"/>
        </w:numPr>
        <w:spacing w:before="120" w:after="120"/>
        <w:jc w:val="both"/>
        <w:rPr>
          <w:sz w:val="26"/>
        </w:rPr>
      </w:pPr>
      <w:r w:rsidRPr="008F683C">
        <w:rPr>
          <w:sz w:val="26"/>
        </w:rPr>
        <w:t>Bảo vệ vững chắc Tổ quốc.</w:t>
      </w:r>
    </w:p>
    <w:p w:rsidR="007E27D7" w:rsidRPr="008F683C" w:rsidRDefault="007E27D7" w:rsidP="00C37C1F">
      <w:pPr>
        <w:numPr>
          <w:ilvl w:val="0"/>
          <w:numId w:val="22"/>
        </w:numPr>
        <w:spacing w:before="120" w:after="120"/>
        <w:jc w:val="both"/>
        <w:rPr>
          <w:sz w:val="26"/>
        </w:rPr>
      </w:pPr>
      <w:r w:rsidRPr="008F683C">
        <w:rPr>
          <w:sz w:val="26"/>
        </w:rPr>
        <w:t>Giữ vững môi trường hoà bình, ổn định”.</w:t>
      </w:r>
    </w:p>
    <w:p w:rsidR="007E27D7" w:rsidRPr="008F683C" w:rsidRDefault="007E27D7" w:rsidP="00C37C1F">
      <w:pPr>
        <w:numPr>
          <w:ilvl w:val="0"/>
          <w:numId w:val="22"/>
        </w:numPr>
        <w:spacing w:before="120" w:after="120"/>
        <w:jc w:val="both"/>
        <w:rPr>
          <w:sz w:val="26"/>
        </w:rPr>
      </w:pPr>
      <w:r w:rsidRPr="008F683C">
        <w:rPr>
          <w:sz w:val="26"/>
        </w:rPr>
        <w:t>Cả hai phương án trên.</w:t>
      </w:r>
    </w:p>
    <w:p w:rsidR="007E27D7" w:rsidRPr="008F683C" w:rsidRDefault="007E27D7" w:rsidP="007E27D7">
      <w:pPr>
        <w:spacing w:before="120" w:after="120"/>
        <w:jc w:val="both"/>
        <w:rPr>
          <w:sz w:val="26"/>
        </w:rPr>
      </w:pPr>
      <w:r w:rsidRPr="008F683C">
        <w:rPr>
          <w:sz w:val="26"/>
        </w:rPr>
        <w:t xml:space="preserve"> </w:t>
      </w:r>
      <w:r w:rsidRPr="008F683C">
        <w:rPr>
          <w:sz w:val="26"/>
        </w:rPr>
        <w:tab/>
      </w:r>
    </w:p>
    <w:p w:rsidR="007E27D7" w:rsidRPr="001C2BA7" w:rsidRDefault="00163F0C" w:rsidP="00904691">
      <w:pPr>
        <w:spacing w:before="120" w:after="120" w:line="320" w:lineRule="exact"/>
        <w:jc w:val="both"/>
        <w:rPr>
          <w:b/>
          <w:sz w:val="26"/>
        </w:rPr>
      </w:pPr>
      <w:r>
        <w:rPr>
          <w:b/>
          <w:sz w:val="26"/>
        </w:rPr>
        <w:t>IX</w:t>
      </w:r>
      <w:r w:rsidR="008F683C" w:rsidRPr="001C2BA7">
        <w:rPr>
          <w:b/>
          <w:sz w:val="26"/>
        </w:rPr>
        <w:t xml:space="preserve">. </w:t>
      </w:r>
      <w:r w:rsidR="005809E8" w:rsidRPr="001C2BA7">
        <w:rPr>
          <w:b/>
          <w:sz w:val="26"/>
        </w:rPr>
        <w:t>ĐÀO TẠO CÁN BỘ</w:t>
      </w:r>
      <w:r w:rsidR="00B8323F" w:rsidRPr="001C2BA7">
        <w:rPr>
          <w:b/>
          <w:sz w:val="26"/>
        </w:rPr>
        <w:t xml:space="preserve"> HỘI VÀ DẠY NGHỀ CHO NÔNG DÂN</w:t>
      </w:r>
      <w:r w:rsidR="001C2BA7" w:rsidRPr="001C2BA7">
        <w:rPr>
          <w:b/>
          <w:sz w:val="26"/>
        </w:rPr>
        <w:t xml:space="preserve"> (5)</w:t>
      </w:r>
    </w:p>
    <w:p w:rsidR="00B8323F" w:rsidRPr="00AE3676" w:rsidRDefault="00B8323F" w:rsidP="00B8323F">
      <w:pPr>
        <w:ind w:firstLine="720"/>
        <w:jc w:val="both"/>
        <w:rPr>
          <w:color w:val="0D0D0D"/>
          <w:sz w:val="26"/>
          <w:szCs w:val="28"/>
          <w:lang w:val="de-DE"/>
        </w:rPr>
      </w:pPr>
      <w:r w:rsidRPr="00AE3676">
        <w:rPr>
          <w:b/>
          <w:color w:val="0D0D0D"/>
          <w:sz w:val="26"/>
          <w:szCs w:val="28"/>
          <w:lang w:val="de-DE"/>
        </w:rPr>
        <w:t xml:space="preserve">Câu hỏi 1: Theo Quyết định số 2045 ngày 20/11/2015 của Thủ tướng Chính phủ về việc phê duyệt Đề án “Đào tạo, bồi dưỡng Cán bộ Hội Nông dân Việt Nam giai đoạn 2016-2020” có những trình độ Đào tạo chuyên ngành công tác Hội nào? </w:t>
      </w:r>
    </w:p>
    <w:p w:rsidR="00B8323F" w:rsidRPr="00AE3676" w:rsidRDefault="00B8323F" w:rsidP="00B8323F">
      <w:pPr>
        <w:pStyle w:val="ListParagraph"/>
        <w:numPr>
          <w:ilvl w:val="0"/>
          <w:numId w:val="24"/>
        </w:numPr>
        <w:spacing w:before="120" w:line="312" w:lineRule="auto"/>
        <w:ind w:left="714" w:hanging="357"/>
        <w:jc w:val="both"/>
        <w:rPr>
          <w:color w:val="0D0D0D"/>
          <w:sz w:val="26"/>
          <w:lang w:val="de-DE"/>
        </w:rPr>
      </w:pPr>
      <w:r w:rsidRPr="00AE3676">
        <w:rPr>
          <w:color w:val="0D0D0D"/>
          <w:sz w:val="26"/>
          <w:lang w:val="de-DE"/>
        </w:rPr>
        <w:t>Đào tạo Đại học Công tác xã hội chuyên ngành công tác Hội Nông dân</w:t>
      </w:r>
    </w:p>
    <w:p w:rsidR="00B8323F" w:rsidRPr="00AE3676" w:rsidRDefault="00B8323F" w:rsidP="00B8323F">
      <w:pPr>
        <w:pStyle w:val="ListParagraph"/>
        <w:numPr>
          <w:ilvl w:val="0"/>
          <w:numId w:val="24"/>
        </w:numPr>
        <w:spacing w:before="120" w:line="312" w:lineRule="auto"/>
        <w:ind w:left="714" w:hanging="357"/>
        <w:jc w:val="both"/>
        <w:rPr>
          <w:color w:val="0D0D0D"/>
          <w:sz w:val="26"/>
          <w:lang w:val="de-DE"/>
        </w:rPr>
      </w:pPr>
      <w:r w:rsidRPr="00AE3676">
        <w:rPr>
          <w:color w:val="0D0D0D"/>
          <w:sz w:val="26"/>
          <w:lang w:val="de-DE"/>
        </w:rPr>
        <w:t>Đào tạo Trung cấp công tác xã hội chuyên ngành công tác Hội Nông dân</w:t>
      </w:r>
    </w:p>
    <w:p w:rsidR="00B8323F" w:rsidRPr="00AE3676" w:rsidRDefault="00B8323F" w:rsidP="00B8323F">
      <w:pPr>
        <w:pStyle w:val="ListParagraph"/>
        <w:numPr>
          <w:ilvl w:val="0"/>
          <w:numId w:val="24"/>
        </w:numPr>
        <w:spacing w:before="120" w:line="312" w:lineRule="auto"/>
        <w:ind w:left="714" w:hanging="357"/>
        <w:jc w:val="both"/>
        <w:rPr>
          <w:color w:val="0D0D0D"/>
          <w:sz w:val="26"/>
          <w:lang w:val="de-DE"/>
        </w:rPr>
      </w:pPr>
      <w:r w:rsidRPr="00AE3676">
        <w:rPr>
          <w:color w:val="0D0D0D"/>
          <w:sz w:val="26"/>
        </w:rPr>
        <w:t xml:space="preserve">Cả 2 đáp án trên </w:t>
      </w:r>
    </w:p>
    <w:p w:rsidR="00FE697A" w:rsidRPr="00AE3676" w:rsidRDefault="00FE697A" w:rsidP="008316F7">
      <w:pPr>
        <w:ind w:left="720" w:hanging="11"/>
        <w:jc w:val="both"/>
        <w:rPr>
          <w:b/>
          <w:color w:val="0D0D0D"/>
          <w:sz w:val="26"/>
          <w:szCs w:val="28"/>
        </w:rPr>
      </w:pPr>
    </w:p>
    <w:p w:rsidR="008316F7" w:rsidRPr="00AE3676" w:rsidRDefault="008316F7" w:rsidP="008316F7">
      <w:pPr>
        <w:ind w:firstLine="720"/>
        <w:jc w:val="both"/>
        <w:rPr>
          <w:b/>
          <w:color w:val="0D0D0D"/>
          <w:sz w:val="26"/>
          <w:szCs w:val="28"/>
          <w:lang w:val="de-DE"/>
        </w:rPr>
      </w:pPr>
      <w:r w:rsidRPr="00AE3676">
        <w:rPr>
          <w:b/>
          <w:color w:val="0D0D0D"/>
          <w:sz w:val="26"/>
          <w:szCs w:val="28"/>
        </w:rPr>
        <w:t xml:space="preserve">Câu hỏi </w:t>
      </w:r>
      <w:r w:rsidRPr="00AE3676">
        <w:rPr>
          <w:b/>
          <w:color w:val="0D0D0D"/>
          <w:sz w:val="26"/>
          <w:szCs w:val="28"/>
          <w:lang w:val="de-DE"/>
        </w:rPr>
        <w:t xml:space="preserve">2: Theo Quyết định số 2045 ngày 20/11/2015 của Thủ tướng </w:t>
      </w:r>
    </w:p>
    <w:p w:rsidR="008316F7" w:rsidRPr="00AE3676" w:rsidRDefault="008316F7" w:rsidP="008316F7">
      <w:pPr>
        <w:ind w:firstLine="720"/>
        <w:jc w:val="both"/>
        <w:rPr>
          <w:b/>
          <w:color w:val="0D0D0D"/>
          <w:sz w:val="26"/>
          <w:szCs w:val="28"/>
          <w:lang w:val="de-DE"/>
        </w:rPr>
      </w:pPr>
      <w:r w:rsidRPr="00AE3676">
        <w:rPr>
          <w:b/>
          <w:color w:val="0D0D0D"/>
          <w:sz w:val="26"/>
          <w:szCs w:val="28"/>
          <w:lang w:val="de-DE"/>
        </w:rPr>
        <w:t>Chính phủ về việc phê duyệt Đề án “Đào tạo, bồi dưỡng Cán bộ Hội Nông dân Việt Nam giai đoạn 2016-2020„ có những chương trình đào tạo, bồi dưỡng nào dành riêng cho cán bộ Hội cấp xã ?</w:t>
      </w:r>
    </w:p>
    <w:p w:rsidR="00FE697A" w:rsidRPr="00FE697A" w:rsidRDefault="00FE697A" w:rsidP="007708BD">
      <w:pPr>
        <w:pStyle w:val="ListParagraph"/>
        <w:numPr>
          <w:ilvl w:val="0"/>
          <w:numId w:val="39"/>
        </w:numPr>
        <w:spacing w:before="120" w:line="312" w:lineRule="auto"/>
        <w:jc w:val="both"/>
        <w:rPr>
          <w:color w:val="0D0D0D"/>
          <w:sz w:val="26"/>
          <w:lang w:val="de-DE"/>
        </w:rPr>
      </w:pPr>
      <w:r w:rsidRPr="00FE697A">
        <w:rPr>
          <w:color w:val="0D0D0D"/>
          <w:sz w:val="26"/>
          <w:lang w:val="de-DE"/>
        </w:rPr>
        <w:t>Đào tạo Trung cấp công tác xã hội chuyên ngành công tác Hội Nông dân</w:t>
      </w:r>
    </w:p>
    <w:p w:rsidR="00FE697A" w:rsidRPr="00FE697A" w:rsidRDefault="00FE697A" w:rsidP="007708BD">
      <w:pPr>
        <w:pStyle w:val="ListParagraph"/>
        <w:numPr>
          <w:ilvl w:val="0"/>
          <w:numId w:val="39"/>
        </w:numPr>
        <w:spacing w:before="120" w:line="312" w:lineRule="auto"/>
        <w:jc w:val="both"/>
        <w:rPr>
          <w:color w:val="0D0D0D"/>
          <w:sz w:val="26"/>
          <w:lang w:val="de-DE"/>
        </w:rPr>
      </w:pPr>
      <w:r w:rsidRPr="00FE697A">
        <w:rPr>
          <w:color w:val="0D0D0D"/>
          <w:sz w:val="26"/>
          <w:lang w:val="de-DE"/>
        </w:rPr>
        <w:t>Bồi dưỡng kiến thức chuyên môn nghiệp vụ theo vị trí việc làm, thời gian 10 ngày</w:t>
      </w:r>
    </w:p>
    <w:p w:rsidR="00FE697A" w:rsidRPr="00FE697A" w:rsidRDefault="00FE697A" w:rsidP="007708BD">
      <w:pPr>
        <w:pStyle w:val="ListParagraph"/>
        <w:numPr>
          <w:ilvl w:val="0"/>
          <w:numId w:val="39"/>
        </w:numPr>
        <w:spacing w:before="120" w:line="312" w:lineRule="auto"/>
        <w:jc w:val="both"/>
        <w:rPr>
          <w:color w:val="0D0D0D"/>
          <w:sz w:val="26"/>
          <w:lang w:val="de-DE"/>
        </w:rPr>
      </w:pPr>
      <w:r w:rsidRPr="00FE697A">
        <w:rPr>
          <w:color w:val="0D0D0D"/>
          <w:sz w:val="26"/>
          <w:lang w:val="de-DE"/>
        </w:rPr>
        <w:t>Bồi dưỡng nghiệp vụ công tác Hội 03 tháng</w:t>
      </w:r>
    </w:p>
    <w:p w:rsidR="00FE697A" w:rsidRPr="00FE697A" w:rsidRDefault="00FE697A" w:rsidP="007708BD">
      <w:pPr>
        <w:pStyle w:val="ListParagraph"/>
        <w:numPr>
          <w:ilvl w:val="0"/>
          <w:numId w:val="39"/>
        </w:numPr>
        <w:spacing w:before="120" w:line="312" w:lineRule="auto"/>
        <w:jc w:val="both"/>
        <w:rPr>
          <w:color w:val="0D0D0D"/>
          <w:sz w:val="26"/>
          <w:lang w:val="de-DE"/>
        </w:rPr>
      </w:pPr>
      <w:r w:rsidRPr="00FE697A">
        <w:rPr>
          <w:color w:val="0D0D0D"/>
          <w:sz w:val="26"/>
          <w:lang w:val="de-DE"/>
        </w:rPr>
        <w:t>Bồi dưỡng nghiệp vụ công tác Hội 07 ngày</w:t>
      </w:r>
    </w:p>
    <w:p w:rsidR="00FE697A" w:rsidRPr="00AE3676" w:rsidRDefault="00FE697A" w:rsidP="008316F7">
      <w:pPr>
        <w:ind w:firstLine="720"/>
        <w:jc w:val="both"/>
        <w:rPr>
          <w:b/>
          <w:color w:val="0D0D0D"/>
          <w:sz w:val="26"/>
          <w:szCs w:val="28"/>
          <w:lang w:val="de-DE"/>
        </w:rPr>
      </w:pPr>
    </w:p>
    <w:p w:rsidR="000A4A1C" w:rsidRDefault="000A4A1C" w:rsidP="000A4A1C">
      <w:pPr>
        <w:ind w:left="360"/>
        <w:jc w:val="both"/>
        <w:rPr>
          <w:b/>
          <w:color w:val="0D0D0D"/>
          <w:sz w:val="26"/>
          <w:lang w:val="de-DE"/>
        </w:rPr>
      </w:pPr>
      <w:r>
        <w:rPr>
          <w:b/>
          <w:color w:val="0D0D0D"/>
          <w:sz w:val="26"/>
          <w:lang w:val="de-DE"/>
        </w:rPr>
        <w:t>Câu 3</w:t>
      </w:r>
      <w:r w:rsidRPr="000A4A1C">
        <w:rPr>
          <w:b/>
          <w:color w:val="0D0D0D"/>
          <w:sz w:val="26"/>
          <w:lang w:val="de-DE"/>
        </w:rPr>
        <w:t xml:space="preserve">: Nghị quyết nào </w:t>
      </w:r>
      <w:r>
        <w:rPr>
          <w:b/>
          <w:color w:val="0D0D0D"/>
          <w:sz w:val="26"/>
          <w:lang w:val="de-DE"/>
        </w:rPr>
        <w:t xml:space="preserve">của Ban chấp hành Trung ương Hội NDVN </w:t>
      </w:r>
      <w:r w:rsidRPr="000A4A1C">
        <w:rPr>
          <w:b/>
          <w:color w:val="0D0D0D"/>
          <w:sz w:val="26"/>
          <w:lang w:val="de-DE"/>
        </w:rPr>
        <w:t xml:space="preserve">dưới đây là nghị quyết chuyên đề về công tác đào tạo, bồi dưỡng cán bộ Hội Nông dân? </w:t>
      </w:r>
    </w:p>
    <w:p w:rsidR="000A4A1C" w:rsidRPr="000A4A1C" w:rsidRDefault="000A4A1C" w:rsidP="000A4A1C">
      <w:pPr>
        <w:ind w:left="360"/>
        <w:jc w:val="both"/>
        <w:rPr>
          <w:b/>
          <w:color w:val="0D0D0D"/>
          <w:sz w:val="26"/>
          <w:lang w:val="de-DE"/>
        </w:rPr>
      </w:pPr>
    </w:p>
    <w:p w:rsidR="000A4A1C" w:rsidRPr="000A4A1C" w:rsidRDefault="000A4A1C" w:rsidP="000A4A1C">
      <w:pPr>
        <w:numPr>
          <w:ilvl w:val="0"/>
          <w:numId w:val="28"/>
        </w:numPr>
        <w:spacing w:line="312" w:lineRule="auto"/>
        <w:jc w:val="both"/>
        <w:rPr>
          <w:color w:val="0D0D0D"/>
          <w:sz w:val="26"/>
          <w:szCs w:val="28"/>
          <w:lang w:val="de-DE"/>
        </w:rPr>
      </w:pPr>
      <w:r w:rsidRPr="000A4A1C">
        <w:rPr>
          <w:color w:val="0D0D0D"/>
          <w:sz w:val="26"/>
          <w:szCs w:val="28"/>
          <w:lang w:val="de-DE"/>
        </w:rPr>
        <w:t>Nghị quyết số 06 - NQ/HNDTW ngày 19/7/2010 về tiếp tục xây dựng tổ chức Hội ND các cấp vững mạnh.</w:t>
      </w:r>
    </w:p>
    <w:p w:rsidR="000A4A1C" w:rsidRPr="00FE697A" w:rsidRDefault="000A4A1C" w:rsidP="000A4A1C">
      <w:pPr>
        <w:numPr>
          <w:ilvl w:val="0"/>
          <w:numId w:val="28"/>
        </w:numPr>
        <w:spacing w:line="312" w:lineRule="auto"/>
        <w:jc w:val="both"/>
        <w:rPr>
          <w:b/>
          <w:color w:val="0D0D0D"/>
          <w:sz w:val="26"/>
          <w:szCs w:val="28"/>
          <w:lang w:val="de-DE"/>
        </w:rPr>
      </w:pPr>
      <w:r w:rsidRPr="007708BD">
        <w:rPr>
          <w:color w:val="0D0D0D"/>
          <w:sz w:val="26"/>
          <w:szCs w:val="28"/>
          <w:lang w:val="de-DE"/>
        </w:rPr>
        <w:t>Nghị quyết số 01- NQ/HNDTW ngày 25/01/2011 về công tác đào tạo, bồi dưỡng cán bộ Hội giai đoạn 2011- 2015</w:t>
      </w:r>
      <w:r w:rsidRPr="00FE697A">
        <w:rPr>
          <w:b/>
          <w:color w:val="0D0D0D"/>
          <w:sz w:val="26"/>
          <w:szCs w:val="28"/>
          <w:lang w:val="de-DE"/>
        </w:rPr>
        <w:t>.</w:t>
      </w:r>
    </w:p>
    <w:p w:rsidR="000A4A1C" w:rsidRPr="000A4A1C" w:rsidRDefault="000A4A1C" w:rsidP="000A4A1C">
      <w:pPr>
        <w:numPr>
          <w:ilvl w:val="0"/>
          <w:numId w:val="28"/>
        </w:numPr>
        <w:spacing w:line="312" w:lineRule="auto"/>
        <w:jc w:val="both"/>
        <w:rPr>
          <w:color w:val="0D0D0D"/>
          <w:sz w:val="26"/>
          <w:szCs w:val="28"/>
          <w:lang w:val="de-DE"/>
        </w:rPr>
      </w:pPr>
      <w:r w:rsidRPr="000A4A1C">
        <w:rPr>
          <w:color w:val="0D0D0D"/>
          <w:sz w:val="26"/>
          <w:szCs w:val="28"/>
          <w:lang w:val="de-DE"/>
        </w:rPr>
        <w:t>Cả 2 đáp án trên</w:t>
      </w:r>
    </w:p>
    <w:p w:rsidR="0034774A" w:rsidRPr="0034774A" w:rsidRDefault="0034774A" w:rsidP="00FE697A">
      <w:pPr>
        <w:spacing w:before="120"/>
        <w:ind w:left="357"/>
        <w:jc w:val="both"/>
        <w:rPr>
          <w:i/>
          <w:sz w:val="26"/>
        </w:rPr>
      </w:pPr>
      <w:r w:rsidRPr="0034774A">
        <w:rPr>
          <w:b/>
          <w:sz w:val="26"/>
        </w:rPr>
        <w:t xml:space="preserve">Câu </w:t>
      </w:r>
      <w:r w:rsidR="00594E6E">
        <w:rPr>
          <w:b/>
          <w:sz w:val="26"/>
        </w:rPr>
        <w:t>4</w:t>
      </w:r>
      <w:r w:rsidRPr="0034774A">
        <w:rPr>
          <w:b/>
          <w:sz w:val="26"/>
        </w:rPr>
        <w:t xml:space="preserve">: </w:t>
      </w:r>
      <w:r w:rsidRPr="00FE697A">
        <w:rPr>
          <w:b/>
          <w:sz w:val="26"/>
        </w:rPr>
        <w:t>Theo Đề án “Đào tạo nghề cho lao động nông thôn đến năm 2020”. Khoảng cách quãng đường từ nơi học nghề đến nơi cư trú là bao nhiêu thì lao động nông thôn</w:t>
      </w:r>
      <w:r w:rsidRPr="00FE697A">
        <w:rPr>
          <w:b/>
          <w:sz w:val="26"/>
          <w:lang w:val="vi-VN"/>
        </w:rPr>
        <w:t xml:space="preserve"> thuộc diện được hưởng chính sách ưu đãi người có công với </w:t>
      </w:r>
      <w:r w:rsidRPr="00FE697A">
        <w:rPr>
          <w:b/>
          <w:sz w:val="26"/>
          <w:lang w:val="vi-VN"/>
        </w:rPr>
        <w:lastRenderedPageBreak/>
        <w:t xml:space="preserve">cách mạng, hộ nghèo, người dân tộc thiểu số, người tàn tật, người bị thu hồi đất canh tác </w:t>
      </w:r>
      <w:r w:rsidRPr="00FE697A">
        <w:rPr>
          <w:b/>
          <w:sz w:val="26"/>
        </w:rPr>
        <w:t>được hưởng trợ cấp tiền tiền đi lại?</w:t>
      </w:r>
    </w:p>
    <w:p w:rsidR="0034774A" w:rsidRPr="0034774A" w:rsidRDefault="0034774A" w:rsidP="0034774A">
      <w:pPr>
        <w:spacing w:before="120" w:after="120" w:line="312" w:lineRule="auto"/>
        <w:ind w:left="360"/>
        <w:jc w:val="both"/>
        <w:rPr>
          <w:sz w:val="26"/>
        </w:rPr>
      </w:pPr>
      <w:r w:rsidRPr="0034774A">
        <w:rPr>
          <w:sz w:val="26"/>
        </w:rPr>
        <w:t>A) 10 km</w:t>
      </w:r>
    </w:p>
    <w:p w:rsidR="0034774A" w:rsidRPr="007708BD" w:rsidRDefault="0034774A" w:rsidP="0034774A">
      <w:pPr>
        <w:spacing w:before="120" w:after="120" w:line="312" w:lineRule="auto"/>
        <w:ind w:left="360"/>
        <w:jc w:val="both"/>
        <w:rPr>
          <w:sz w:val="26"/>
        </w:rPr>
      </w:pPr>
      <w:r w:rsidRPr="007708BD">
        <w:rPr>
          <w:sz w:val="26"/>
        </w:rPr>
        <w:t>B) 15 km</w:t>
      </w:r>
    </w:p>
    <w:p w:rsidR="0034774A" w:rsidRPr="0034774A" w:rsidRDefault="0034774A" w:rsidP="0034774A">
      <w:pPr>
        <w:spacing w:before="120" w:after="120" w:line="312" w:lineRule="auto"/>
        <w:ind w:left="360"/>
        <w:jc w:val="both"/>
        <w:rPr>
          <w:sz w:val="26"/>
        </w:rPr>
      </w:pPr>
      <w:r w:rsidRPr="0034774A">
        <w:rPr>
          <w:sz w:val="26"/>
        </w:rPr>
        <w:t>C) 20 km</w:t>
      </w:r>
    </w:p>
    <w:p w:rsidR="005809E8" w:rsidRPr="008F683C" w:rsidRDefault="005809E8" w:rsidP="00904691">
      <w:pPr>
        <w:spacing w:before="120" w:after="120" w:line="320" w:lineRule="exact"/>
        <w:jc w:val="both"/>
        <w:rPr>
          <w:sz w:val="26"/>
        </w:rPr>
      </w:pPr>
    </w:p>
    <w:p w:rsidR="00594E6E" w:rsidRPr="00594E6E" w:rsidRDefault="00594E6E" w:rsidP="00594E6E">
      <w:pPr>
        <w:spacing w:before="120"/>
        <w:ind w:left="357"/>
        <w:jc w:val="both"/>
        <w:rPr>
          <w:b/>
          <w:sz w:val="26"/>
          <w:lang w:val="vi-VN"/>
        </w:rPr>
      </w:pPr>
      <w:r w:rsidRPr="00594E6E">
        <w:rPr>
          <w:b/>
          <w:sz w:val="26"/>
          <w:lang w:val="vi-VN"/>
        </w:rPr>
        <w:t xml:space="preserve">Câu </w:t>
      </w:r>
      <w:r>
        <w:rPr>
          <w:b/>
          <w:sz w:val="26"/>
        </w:rPr>
        <w:t>5</w:t>
      </w:r>
      <w:r w:rsidRPr="00594E6E">
        <w:rPr>
          <w:b/>
          <w:sz w:val="26"/>
          <w:lang w:val="vi-VN"/>
        </w:rPr>
        <w:t>: Qua nội dung Quyết định số 971/QĐ-TTg,ngày 01 tháng 7 năm 2015 của Thủ Tướng Chính phủ về việc sửa đổi bổ sung Quyết định số 1956/QĐ-TTg ngày 27 tháng 11 năm 2009. Theo anh, chị độ tuổi của người học nghề là nữ là độ tuổi nào dưới đây?</w:t>
      </w:r>
    </w:p>
    <w:p w:rsidR="00594E6E" w:rsidRPr="006123D1" w:rsidRDefault="00594E6E" w:rsidP="00594E6E">
      <w:pPr>
        <w:spacing w:before="120" w:after="120" w:line="312" w:lineRule="auto"/>
        <w:ind w:firstLine="720"/>
        <w:jc w:val="both"/>
        <w:rPr>
          <w:sz w:val="28"/>
          <w:szCs w:val="28"/>
        </w:rPr>
      </w:pPr>
      <w:r w:rsidRPr="006123D1">
        <w:rPr>
          <w:sz w:val="28"/>
          <w:szCs w:val="28"/>
        </w:rPr>
        <w:t>A) Từ 18 tuổi đến 55 tuổi</w:t>
      </w:r>
    </w:p>
    <w:p w:rsidR="00594E6E" w:rsidRPr="006123D1" w:rsidRDefault="00594E6E" w:rsidP="00594E6E">
      <w:pPr>
        <w:spacing w:before="120" w:after="120" w:line="312" w:lineRule="auto"/>
        <w:ind w:firstLine="720"/>
        <w:jc w:val="both"/>
        <w:rPr>
          <w:sz w:val="28"/>
          <w:szCs w:val="28"/>
        </w:rPr>
      </w:pPr>
      <w:r w:rsidRPr="006123D1">
        <w:rPr>
          <w:sz w:val="28"/>
          <w:szCs w:val="28"/>
        </w:rPr>
        <w:t>B) Từ 15 tuổi đến 60 tuổi</w:t>
      </w:r>
    </w:p>
    <w:p w:rsidR="00594E6E" w:rsidRPr="006123D1" w:rsidRDefault="00594E6E" w:rsidP="00594E6E">
      <w:pPr>
        <w:spacing w:before="120" w:after="120" w:line="312" w:lineRule="auto"/>
        <w:ind w:firstLine="720"/>
        <w:jc w:val="both"/>
        <w:rPr>
          <w:sz w:val="28"/>
          <w:szCs w:val="28"/>
        </w:rPr>
      </w:pPr>
      <w:r w:rsidRPr="006123D1">
        <w:rPr>
          <w:sz w:val="28"/>
          <w:szCs w:val="28"/>
        </w:rPr>
        <w:t>C) Từ 15 tuổi đến 55 tuổi</w:t>
      </w:r>
    </w:p>
    <w:p w:rsidR="001C2BA7" w:rsidRPr="001C2BA7" w:rsidRDefault="001C2BA7" w:rsidP="001C2BA7">
      <w:pPr>
        <w:spacing w:before="120"/>
        <w:ind w:left="357"/>
        <w:jc w:val="both"/>
        <w:rPr>
          <w:b/>
          <w:sz w:val="26"/>
          <w:lang w:val="vi-VN"/>
        </w:rPr>
      </w:pPr>
      <w:r w:rsidRPr="001C2BA7">
        <w:rPr>
          <w:b/>
          <w:sz w:val="26"/>
          <w:lang w:val="vi-VN"/>
        </w:rPr>
        <w:t xml:space="preserve">Câu </w:t>
      </w:r>
      <w:r>
        <w:rPr>
          <w:b/>
          <w:sz w:val="26"/>
        </w:rPr>
        <w:t>5</w:t>
      </w:r>
      <w:r w:rsidRPr="001C2BA7">
        <w:rPr>
          <w:b/>
          <w:sz w:val="26"/>
          <w:lang w:val="vi-VN"/>
        </w:rPr>
        <w:t>: Theo Đề án “Đào tạo nghề cho lao động nông thôn đến năm 2020”, những người đã được hỗ trợ học nghề nhưng bị mất việc làm do nguyên nhân khách quan thì Ủy ban nhân dân cấp nào được xem xét, quyết định tiếp tục hỗ trợ học nghề để chuyển đổi việc làm?</w:t>
      </w:r>
    </w:p>
    <w:p w:rsidR="001C2BA7" w:rsidRPr="006123D1" w:rsidRDefault="001C2BA7" w:rsidP="001C2BA7">
      <w:pPr>
        <w:spacing w:before="120" w:after="120" w:line="312" w:lineRule="auto"/>
        <w:ind w:firstLine="720"/>
        <w:jc w:val="both"/>
        <w:rPr>
          <w:sz w:val="28"/>
          <w:szCs w:val="28"/>
        </w:rPr>
      </w:pPr>
      <w:r w:rsidRPr="006123D1">
        <w:rPr>
          <w:sz w:val="28"/>
          <w:szCs w:val="28"/>
        </w:rPr>
        <w:t>A) Ủy ban nhân dân cấp Xã</w:t>
      </w:r>
    </w:p>
    <w:p w:rsidR="001C2BA7" w:rsidRPr="006123D1" w:rsidRDefault="001C2BA7" w:rsidP="001C2BA7">
      <w:pPr>
        <w:spacing w:before="120" w:after="120" w:line="312" w:lineRule="auto"/>
        <w:ind w:firstLine="720"/>
        <w:jc w:val="both"/>
        <w:rPr>
          <w:sz w:val="28"/>
          <w:szCs w:val="28"/>
        </w:rPr>
      </w:pPr>
      <w:r w:rsidRPr="006123D1">
        <w:rPr>
          <w:sz w:val="28"/>
          <w:szCs w:val="28"/>
        </w:rPr>
        <w:t>B) Ủy ban nhân dân cấp Huyện</w:t>
      </w:r>
    </w:p>
    <w:p w:rsidR="001C2BA7" w:rsidRPr="001C2BA7" w:rsidRDefault="001C2BA7" w:rsidP="001C2BA7">
      <w:pPr>
        <w:spacing w:before="120" w:after="120" w:line="312" w:lineRule="auto"/>
        <w:ind w:firstLine="720"/>
        <w:jc w:val="both"/>
        <w:rPr>
          <w:sz w:val="28"/>
          <w:szCs w:val="28"/>
        </w:rPr>
      </w:pPr>
      <w:r w:rsidRPr="006123D1">
        <w:rPr>
          <w:sz w:val="28"/>
          <w:szCs w:val="28"/>
        </w:rPr>
        <w:t>C) Ủy ban nhân dân cấp Tỉnh</w:t>
      </w:r>
    </w:p>
    <w:p w:rsidR="007708BD" w:rsidRDefault="007708BD" w:rsidP="00904691">
      <w:pPr>
        <w:spacing w:before="120" w:after="120" w:line="320" w:lineRule="exact"/>
        <w:jc w:val="both"/>
        <w:rPr>
          <w:b/>
          <w:sz w:val="26"/>
        </w:rPr>
      </w:pPr>
    </w:p>
    <w:p w:rsidR="00594E6E" w:rsidRPr="001C2BA7" w:rsidRDefault="001C2BA7" w:rsidP="00904691">
      <w:pPr>
        <w:spacing w:before="120" w:after="120" w:line="320" w:lineRule="exact"/>
        <w:jc w:val="both"/>
        <w:rPr>
          <w:b/>
          <w:sz w:val="26"/>
        </w:rPr>
      </w:pPr>
      <w:r w:rsidRPr="001C2BA7">
        <w:rPr>
          <w:b/>
          <w:sz w:val="26"/>
        </w:rPr>
        <w:t>X. PHÁP LUẬT</w:t>
      </w:r>
      <w:r w:rsidR="00CB0ABA">
        <w:rPr>
          <w:b/>
          <w:sz w:val="26"/>
        </w:rPr>
        <w:t xml:space="preserve"> (14)</w:t>
      </w:r>
    </w:p>
    <w:p w:rsidR="001C2BA7" w:rsidRPr="00A8012B" w:rsidRDefault="00163F0C" w:rsidP="001C2BA7">
      <w:pPr>
        <w:spacing w:before="120" w:after="120"/>
        <w:ind w:left="600" w:hanging="600"/>
        <w:jc w:val="both"/>
        <w:rPr>
          <w:b/>
          <w:sz w:val="28"/>
          <w:szCs w:val="28"/>
          <w:u w:val="single"/>
          <w:lang w:val="es-ES"/>
        </w:rPr>
      </w:pPr>
      <w:r>
        <w:rPr>
          <w:b/>
          <w:sz w:val="28"/>
          <w:szCs w:val="28"/>
          <w:u w:val="single"/>
          <w:lang w:val="es-ES"/>
        </w:rPr>
        <w:t>10</w:t>
      </w:r>
      <w:r w:rsidR="00DD58D5" w:rsidRPr="00A8012B">
        <w:rPr>
          <w:b/>
          <w:sz w:val="28"/>
          <w:szCs w:val="28"/>
          <w:u w:val="single"/>
          <w:lang w:val="es-ES"/>
        </w:rPr>
        <w:t>.</w:t>
      </w:r>
      <w:r w:rsidR="001C2BA7" w:rsidRPr="00A8012B">
        <w:rPr>
          <w:b/>
          <w:sz w:val="28"/>
          <w:szCs w:val="28"/>
          <w:u w:val="single"/>
          <w:lang w:val="es-ES"/>
        </w:rPr>
        <w:t>1. Lĩnh vực dân sự (</w:t>
      </w:r>
      <w:r w:rsidR="006332A1" w:rsidRPr="00A8012B">
        <w:rPr>
          <w:b/>
          <w:sz w:val="28"/>
          <w:szCs w:val="28"/>
          <w:u w:val="single"/>
          <w:lang w:val="es-ES"/>
        </w:rPr>
        <w:t xml:space="preserve"> 6</w:t>
      </w:r>
      <w:r w:rsidR="001C2BA7" w:rsidRPr="00A8012B">
        <w:rPr>
          <w:b/>
          <w:sz w:val="28"/>
          <w:szCs w:val="28"/>
          <w:u w:val="single"/>
          <w:lang w:val="es-ES"/>
        </w:rPr>
        <w:t xml:space="preserve">  câu)</w:t>
      </w:r>
    </w:p>
    <w:p w:rsidR="001C2BA7" w:rsidRPr="004773D1" w:rsidRDefault="001C2BA7" w:rsidP="001C2BA7">
      <w:pPr>
        <w:spacing w:before="120" w:after="120"/>
        <w:ind w:left="600" w:hanging="600"/>
        <w:jc w:val="both"/>
        <w:rPr>
          <w:b/>
          <w:sz w:val="28"/>
          <w:szCs w:val="28"/>
          <w:lang w:val="es-ES"/>
        </w:rPr>
      </w:pPr>
      <w:r>
        <w:rPr>
          <w:b/>
          <w:sz w:val="28"/>
          <w:szCs w:val="28"/>
          <w:lang w:val="es-ES"/>
        </w:rPr>
        <w:t>Câu 1:</w:t>
      </w:r>
      <w:r w:rsidRPr="004773D1">
        <w:rPr>
          <w:b/>
          <w:sz w:val="28"/>
          <w:szCs w:val="28"/>
          <w:lang w:val="es-ES"/>
        </w:rPr>
        <w:t xml:space="preserve"> Người nào dưới đây là người thành niên? </w:t>
      </w:r>
    </w:p>
    <w:p w:rsidR="001C2BA7" w:rsidRPr="004773D1" w:rsidRDefault="001C2BA7" w:rsidP="001C2BA7">
      <w:pPr>
        <w:spacing w:before="120" w:after="120"/>
        <w:ind w:left="600"/>
        <w:jc w:val="both"/>
        <w:rPr>
          <w:sz w:val="28"/>
          <w:szCs w:val="28"/>
          <w:lang w:val="es-ES"/>
        </w:rPr>
      </w:pPr>
      <w:r w:rsidRPr="004773D1">
        <w:rPr>
          <w:sz w:val="28"/>
          <w:szCs w:val="28"/>
          <w:lang w:val="es-ES"/>
        </w:rPr>
        <w:t>a) Người dưới 16 tuổi.</w:t>
      </w:r>
    </w:p>
    <w:p w:rsidR="001C2BA7" w:rsidRPr="004773D1" w:rsidRDefault="001C2BA7" w:rsidP="001C2BA7">
      <w:pPr>
        <w:spacing w:before="120" w:after="120"/>
        <w:ind w:left="600"/>
        <w:jc w:val="both"/>
        <w:rPr>
          <w:sz w:val="28"/>
          <w:szCs w:val="28"/>
          <w:lang w:val="es-ES"/>
        </w:rPr>
      </w:pPr>
      <w:r w:rsidRPr="004773D1">
        <w:rPr>
          <w:sz w:val="28"/>
          <w:szCs w:val="28"/>
          <w:lang w:val="es-ES"/>
        </w:rPr>
        <w:t>b) Người từ đủ 16 tuổi đến dưới 18 tuổi.</w:t>
      </w:r>
    </w:p>
    <w:p w:rsidR="001C2BA7" w:rsidRDefault="001C2BA7" w:rsidP="001C2BA7">
      <w:pPr>
        <w:spacing w:before="120" w:after="120"/>
        <w:ind w:left="600"/>
        <w:jc w:val="both"/>
        <w:rPr>
          <w:sz w:val="28"/>
          <w:szCs w:val="28"/>
          <w:lang w:val="es-ES"/>
        </w:rPr>
      </w:pPr>
      <w:r w:rsidRPr="004773D1">
        <w:rPr>
          <w:sz w:val="28"/>
          <w:szCs w:val="28"/>
          <w:lang w:val="es-ES"/>
        </w:rPr>
        <w:t>c) Người từ đủ 18 tuổi trở lên.</w:t>
      </w:r>
    </w:p>
    <w:p w:rsidR="001C2BA7" w:rsidRPr="008D4E86" w:rsidRDefault="001C2BA7" w:rsidP="001C2BA7">
      <w:pPr>
        <w:spacing w:before="120" w:after="120"/>
        <w:ind w:left="600"/>
        <w:jc w:val="center"/>
        <w:rPr>
          <w:b/>
          <w:sz w:val="28"/>
          <w:szCs w:val="28"/>
          <w:lang w:val="es-ES"/>
        </w:rPr>
      </w:pPr>
    </w:p>
    <w:p w:rsidR="001C2BA7" w:rsidRPr="002B4087" w:rsidRDefault="001C2BA7" w:rsidP="001C2BA7">
      <w:pPr>
        <w:spacing w:before="120" w:after="120"/>
        <w:jc w:val="both"/>
        <w:rPr>
          <w:b/>
          <w:sz w:val="28"/>
          <w:szCs w:val="28"/>
          <w:lang w:val="es-ES"/>
        </w:rPr>
      </w:pPr>
      <w:r>
        <w:rPr>
          <w:b/>
          <w:sz w:val="28"/>
          <w:szCs w:val="28"/>
          <w:lang w:val="es-ES"/>
        </w:rPr>
        <w:t>Câu 2:</w:t>
      </w:r>
      <w:r w:rsidRPr="004773D1">
        <w:rPr>
          <w:b/>
          <w:sz w:val="28"/>
          <w:szCs w:val="28"/>
          <w:lang w:val="es-ES"/>
        </w:rPr>
        <w:t xml:space="preserve"> </w:t>
      </w:r>
      <w:r w:rsidRPr="002B4087">
        <w:rPr>
          <w:b/>
          <w:sz w:val="28"/>
          <w:szCs w:val="28"/>
          <w:lang w:val="es-ES"/>
        </w:rPr>
        <w:t>Người nào dưới đây có thể bị tuyên bố hạn chế năng lực hành vi dân sự?</w:t>
      </w:r>
    </w:p>
    <w:p w:rsidR="001C2BA7" w:rsidRPr="004773D1" w:rsidRDefault="001C2BA7" w:rsidP="001C2BA7">
      <w:pPr>
        <w:spacing w:before="120" w:after="120"/>
        <w:ind w:firstLine="600"/>
        <w:jc w:val="both"/>
        <w:rPr>
          <w:sz w:val="28"/>
          <w:szCs w:val="28"/>
          <w:lang w:val="es-ES"/>
        </w:rPr>
      </w:pPr>
      <w:r w:rsidRPr="004773D1">
        <w:rPr>
          <w:sz w:val="28"/>
          <w:szCs w:val="28"/>
          <w:lang w:val="es-ES"/>
        </w:rPr>
        <w:t>a) Người nghiện ma túy, nghiện các chất kích thích khác dẫn đến phá tán tài sản của gia đình.</w:t>
      </w:r>
    </w:p>
    <w:p w:rsidR="001C2BA7" w:rsidRPr="002B4087" w:rsidRDefault="001C2BA7" w:rsidP="001C2BA7">
      <w:pPr>
        <w:spacing w:before="120" w:after="120"/>
        <w:ind w:firstLine="600"/>
        <w:jc w:val="both"/>
        <w:rPr>
          <w:sz w:val="28"/>
          <w:szCs w:val="28"/>
          <w:lang w:val="es-ES"/>
        </w:rPr>
      </w:pPr>
      <w:r w:rsidRPr="002B4087">
        <w:rPr>
          <w:sz w:val="28"/>
          <w:szCs w:val="28"/>
          <w:lang w:val="es-ES"/>
        </w:rPr>
        <w:lastRenderedPageBreak/>
        <w:t>b) Người thành niên do tình trạng thể chất hoặc tinh thần mà không đủ khả năng nhận thức, làm chủ hành vi nhưng chưa đến mức mất năng lực hành vi dân sự.</w:t>
      </w:r>
    </w:p>
    <w:p w:rsidR="001C2BA7" w:rsidRPr="002B4087" w:rsidRDefault="001C2BA7" w:rsidP="001C2BA7">
      <w:pPr>
        <w:spacing w:before="120" w:after="120"/>
        <w:ind w:firstLine="600"/>
        <w:jc w:val="both"/>
        <w:rPr>
          <w:sz w:val="28"/>
          <w:szCs w:val="28"/>
          <w:lang w:val="es-ES"/>
        </w:rPr>
      </w:pPr>
      <w:r w:rsidRPr="002B4087">
        <w:rPr>
          <w:sz w:val="28"/>
          <w:szCs w:val="28"/>
          <w:lang w:val="es-ES"/>
        </w:rPr>
        <w:t xml:space="preserve">c) </w:t>
      </w:r>
      <w:r w:rsidRPr="002B4087">
        <w:t> Người</w:t>
      </w:r>
      <w:r w:rsidRPr="002B4087">
        <w:rPr>
          <w:sz w:val="28"/>
          <w:szCs w:val="28"/>
          <w:lang w:val="es-ES"/>
        </w:rPr>
        <w:t xml:space="preserve"> bị bệnh tâm thần hoặc mắc bệnh khác mà không thể nhận thức, làm chủ được hành vi.</w:t>
      </w:r>
    </w:p>
    <w:p w:rsidR="001C2BA7" w:rsidRPr="002B4087" w:rsidRDefault="001C2BA7" w:rsidP="001C2BA7">
      <w:pPr>
        <w:spacing w:before="120" w:after="120"/>
        <w:ind w:firstLine="600"/>
        <w:jc w:val="both"/>
        <w:rPr>
          <w:sz w:val="28"/>
          <w:szCs w:val="28"/>
          <w:lang w:val="es-ES"/>
        </w:rPr>
      </w:pPr>
    </w:p>
    <w:p w:rsidR="001C2BA7" w:rsidRPr="002B4087" w:rsidRDefault="001C2BA7" w:rsidP="001C2BA7">
      <w:pPr>
        <w:spacing w:before="120" w:after="120"/>
        <w:jc w:val="both"/>
        <w:rPr>
          <w:b/>
          <w:sz w:val="28"/>
          <w:szCs w:val="28"/>
          <w:lang w:val="es-ES"/>
        </w:rPr>
      </w:pPr>
      <w:r>
        <w:rPr>
          <w:b/>
          <w:sz w:val="28"/>
          <w:szCs w:val="28"/>
          <w:lang w:val="es-ES"/>
        </w:rPr>
        <w:t>Câu 3:</w:t>
      </w:r>
      <w:r w:rsidRPr="004773D1">
        <w:rPr>
          <w:b/>
          <w:sz w:val="28"/>
          <w:szCs w:val="28"/>
          <w:lang w:val="es-ES"/>
        </w:rPr>
        <w:t xml:space="preserve"> </w:t>
      </w:r>
      <w:r w:rsidRPr="002B4087">
        <w:rPr>
          <w:b/>
          <w:sz w:val="28"/>
          <w:szCs w:val="28"/>
          <w:lang w:val="es-ES"/>
        </w:rPr>
        <w:t xml:space="preserve"> Để giao dịch dân sự có hiệu lực cần có những điều kiện gì?</w:t>
      </w:r>
    </w:p>
    <w:p w:rsidR="001C2BA7" w:rsidRPr="004773D1" w:rsidRDefault="001C2BA7" w:rsidP="001C2BA7">
      <w:pPr>
        <w:spacing w:before="120" w:after="120"/>
        <w:ind w:firstLine="600"/>
        <w:jc w:val="both"/>
        <w:rPr>
          <w:sz w:val="28"/>
          <w:szCs w:val="28"/>
          <w:lang w:val="es-ES"/>
        </w:rPr>
      </w:pPr>
      <w:r w:rsidRPr="002B4087">
        <w:rPr>
          <w:sz w:val="28"/>
          <w:szCs w:val="28"/>
          <w:lang w:val="es-ES"/>
        </w:rPr>
        <w:t>a) Chủ thể có năng lực pháp luật dân sự, năng lực hành vi dân sự phù hợp với giao dịch dân sự được xác lập.</w:t>
      </w:r>
    </w:p>
    <w:p w:rsidR="001C2BA7" w:rsidRPr="002B4087" w:rsidRDefault="001C2BA7" w:rsidP="001C2BA7">
      <w:pPr>
        <w:spacing w:before="120" w:after="120"/>
        <w:ind w:firstLine="600"/>
        <w:jc w:val="both"/>
        <w:rPr>
          <w:sz w:val="28"/>
          <w:szCs w:val="28"/>
          <w:lang w:val="es-ES"/>
        </w:rPr>
      </w:pPr>
      <w:r w:rsidRPr="004773D1">
        <w:rPr>
          <w:sz w:val="28"/>
          <w:szCs w:val="28"/>
          <w:lang w:val="es-ES"/>
        </w:rPr>
        <w:t xml:space="preserve">b) </w:t>
      </w:r>
      <w:r w:rsidRPr="002B4087">
        <w:rPr>
          <w:sz w:val="28"/>
          <w:szCs w:val="28"/>
          <w:lang w:val="es-ES"/>
        </w:rPr>
        <w:t>Chủ thể tham gia giao dịch dân sự hoàn toàn tự nguyện.</w:t>
      </w:r>
    </w:p>
    <w:p w:rsidR="001C2BA7" w:rsidRPr="002B4087" w:rsidRDefault="001C2BA7" w:rsidP="001C2BA7">
      <w:pPr>
        <w:spacing w:before="120" w:after="120"/>
        <w:ind w:firstLine="600"/>
        <w:jc w:val="both"/>
        <w:rPr>
          <w:sz w:val="28"/>
          <w:szCs w:val="28"/>
          <w:lang w:val="es-ES"/>
        </w:rPr>
      </w:pPr>
      <w:r w:rsidRPr="002B4087">
        <w:rPr>
          <w:sz w:val="28"/>
          <w:szCs w:val="28"/>
          <w:lang w:val="es-ES"/>
        </w:rPr>
        <w:t>c) Mục đích và nội dung của giao dịch dân sự không vi phạm điều cấm của luật, không trái đạo đức xã hội.</w:t>
      </w:r>
    </w:p>
    <w:p w:rsidR="001C2BA7" w:rsidRPr="002B4087" w:rsidRDefault="001C2BA7" w:rsidP="001C2BA7">
      <w:pPr>
        <w:spacing w:before="120" w:after="120"/>
        <w:ind w:firstLine="600"/>
        <w:jc w:val="both"/>
        <w:rPr>
          <w:sz w:val="28"/>
          <w:szCs w:val="28"/>
          <w:lang w:val="es-ES"/>
        </w:rPr>
      </w:pPr>
      <w:r w:rsidRPr="002B4087">
        <w:rPr>
          <w:sz w:val="28"/>
          <w:szCs w:val="28"/>
          <w:lang w:val="es-ES"/>
        </w:rPr>
        <w:t>d) Có đủ cả 3 điều kiện quy định tại a, b và c nêu trên.</w:t>
      </w:r>
    </w:p>
    <w:p w:rsidR="007708BD" w:rsidRDefault="007708BD" w:rsidP="00601BAD">
      <w:pPr>
        <w:spacing w:before="120" w:after="120"/>
        <w:jc w:val="both"/>
        <w:rPr>
          <w:b/>
          <w:sz w:val="28"/>
          <w:szCs w:val="28"/>
          <w:lang w:val="es-ES"/>
        </w:rPr>
      </w:pPr>
    </w:p>
    <w:p w:rsidR="00601BAD" w:rsidRPr="002B4087" w:rsidRDefault="00601BAD" w:rsidP="00601BAD">
      <w:pPr>
        <w:spacing w:before="120" w:after="120"/>
        <w:jc w:val="both"/>
        <w:rPr>
          <w:b/>
          <w:sz w:val="28"/>
          <w:szCs w:val="28"/>
          <w:lang w:val="es-ES"/>
        </w:rPr>
      </w:pPr>
      <w:r>
        <w:rPr>
          <w:b/>
          <w:sz w:val="28"/>
          <w:szCs w:val="28"/>
          <w:lang w:val="es-ES"/>
        </w:rPr>
        <w:t>Câu 4:</w:t>
      </w:r>
      <w:r w:rsidRPr="004773D1">
        <w:rPr>
          <w:b/>
          <w:sz w:val="28"/>
          <w:szCs w:val="28"/>
          <w:lang w:val="es-ES"/>
        </w:rPr>
        <w:t xml:space="preserve"> </w:t>
      </w:r>
      <w:r w:rsidRPr="002B4087">
        <w:rPr>
          <w:b/>
          <w:sz w:val="28"/>
          <w:szCs w:val="28"/>
          <w:lang w:val="es-ES"/>
        </w:rPr>
        <w:t xml:space="preserve"> Tài sản nào dưới đây là tài sản thuộc sở hữu chung của cộng đồng?</w:t>
      </w:r>
    </w:p>
    <w:p w:rsidR="00601BAD" w:rsidRPr="002B4087" w:rsidRDefault="00601BAD" w:rsidP="00601BAD">
      <w:pPr>
        <w:spacing w:before="120" w:after="120"/>
        <w:ind w:firstLine="600"/>
        <w:jc w:val="both"/>
        <w:rPr>
          <w:sz w:val="28"/>
          <w:szCs w:val="28"/>
          <w:lang w:val="es-ES"/>
        </w:rPr>
      </w:pPr>
      <w:r w:rsidRPr="002B4087">
        <w:rPr>
          <w:sz w:val="28"/>
          <w:szCs w:val="28"/>
          <w:lang w:val="es-ES"/>
        </w:rPr>
        <w:t>a) Tài sản được tặng cho chung cho dòng họ, thôn, ấp, bản, làng, buôn, phum, sóc, cộng đồng tôn giáo, cộng đồng dân cư khác.</w:t>
      </w:r>
    </w:p>
    <w:p w:rsidR="00601BAD" w:rsidRPr="002B4087" w:rsidRDefault="00601BAD" w:rsidP="00601BAD">
      <w:pPr>
        <w:spacing w:before="120" w:after="120"/>
        <w:ind w:firstLine="600"/>
        <w:jc w:val="both"/>
        <w:rPr>
          <w:sz w:val="28"/>
          <w:szCs w:val="28"/>
          <w:lang w:val="es-ES"/>
        </w:rPr>
      </w:pPr>
      <w:r w:rsidRPr="002B4087">
        <w:rPr>
          <w:sz w:val="28"/>
          <w:szCs w:val="28"/>
          <w:lang w:val="es-ES"/>
        </w:rPr>
        <w:t xml:space="preserve">b) Tài sản được hình thành hợp pháp từ việc khai thác tài sản chung của cộng đồng. </w:t>
      </w:r>
    </w:p>
    <w:p w:rsidR="00601BAD" w:rsidRPr="002B4087" w:rsidRDefault="00601BAD" w:rsidP="00601BAD">
      <w:pPr>
        <w:spacing w:before="120" w:after="120"/>
        <w:ind w:firstLine="600"/>
        <w:jc w:val="both"/>
        <w:rPr>
          <w:sz w:val="28"/>
          <w:szCs w:val="28"/>
          <w:lang w:val="es-ES"/>
        </w:rPr>
      </w:pPr>
      <w:r w:rsidRPr="002B4087">
        <w:rPr>
          <w:sz w:val="28"/>
          <w:szCs w:val="28"/>
          <w:lang w:val="es-ES"/>
        </w:rPr>
        <w:t>c) Tài sản do các thành viên của cộng đồng cùng nhau đóng góp, quyên góp phù hợp với quy định của pháp luật nhằm mục đích thỏa mãn lợi ích chung hợp pháp của cộng đồng.</w:t>
      </w:r>
    </w:p>
    <w:p w:rsidR="00601BAD" w:rsidRPr="002B4087" w:rsidRDefault="00601BAD" w:rsidP="00601BAD">
      <w:pPr>
        <w:spacing w:before="120" w:after="120"/>
        <w:ind w:firstLine="600"/>
        <w:jc w:val="both"/>
        <w:rPr>
          <w:sz w:val="28"/>
          <w:szCs w:val="28"/>
          <w:lang w:val="es-ES"/>
        </w:rPr>
      </w:pPr>
      <w:r w:rsidRPr="002B4087">
        <w:rPr>
          <w:sz w:val="28"/>
          <w:szCs w:val="28"/>
          <w:lang w:val="es-ES"/>
        </w:rPr>
        <w:t>d) Cả 3 phương án trên</w:t>
      </w:r>
    </w:p>
    <w:p w:rsidR="007708BD" w:rsidRDefault="007708BD" w:rsidP="00601BAD">
      <w:pPr>
        <w:spacing w:before="120" w:after="120"/>
        <w:jc w:val="both"/>
        <w:rPr>
          <w:b/>
          <w:sz w:val="28"/>
          <w:szCs w:val="28"/>
          <w:lang w:val="es-ES"/>
        </w:rPr>
      </w:pPr>
    </w:p>
    <w:p w:rsidR="00601BAD" w:rsidRPr="002B4087" w:rsidRDefault="00601BAD" w:rsidP="00601BAD">
      <w:pPr>
        <w:spacing w:before="120" w:after="120"/>
        <w:jc w:val="both"/>
        <w:rPr>
          <w:b/>
          <w:sz w:val="28"/>
          <w:szCs w:val="28"/>
          <w:lang w:val="es-ES"/>
        </w:rPr>
      </w:pPr>
      <w:r>
        <w:rPr>
          <w:b/>
          <w:sz w:val="28"/>
          <w:szCs w:val="28"/>
          <w:lang w:val="es-ES"/>
        </w:rPr>
        <w:t>Câu 5:</w:t>
      </w:r>
      <w:r w:rsidRPr="004773D1">
        <w:rPr>
          <w:b/>
          <w:sz w:val="28"/>
          <w:szCs w:val="28"/>
          <w:lang w:val="es-ES"/>
        </w:rPr>
        <w:t xml:space="preserve"> </w:t>
      </w:r>
      <w:r w:rsidRPr="002B4087">
        <w:rPr>
          <w:b/>
          <w:sz w:val="28"/>
          <w:szCs w:val="28"/>
          <w:lang w:val="es-ES"/>
        </w:rPr>
        <w:t xml:space="preserve">  Việc chiếm hữu, sử dụng, định đoạt tài sản chung của vợ chồng theo nguyên tắc nào dưới đây?</w:t>
      </w:r>
    </w:p>
    <w:p w:rsidR="00601BAD" w:rsidRPr="002B4087" w:rsidRDefault="00601BAD" w:rsidP="00601BAD">
      <w:pPr>
        <w:spacing w:before="120" w:after="120"/>
        <w:ind w:firstLine="600"/>
        <w:jc w:val="both"/>
        <w:rPr>
          <w:sz w:val="28"/>
          <w:szCs w:val="28"/>
          <w:lang w:val="es-ES"/>
        </w:rPr>
      </w:pPr>
      <w:r w:rsidRPr="002B4087">
        <w:rPr>
          <w:sz w:val="28"/>
          <w:szCs w:val="28"/>
          <w:lang w:val="es-ES"/>
        </w:rPr>
        <w:t>a) Vợ chồng có quyền ngang nhau trong việc chiếm hữu, sử dụng, định đoạt tài sản chung.</w:t>
      </w:r>
    </w:p>
    <w:p w:rsidR="00601BAD" w:rsidRPr="002B4087" w:rsidRDefault="00601BAD" w:rsidP="00601BAD">
      <w:pPr>
        <w:spacing w:before="120" w:after="120"/>
        <w:ind w:firstLine="600"/>
        <w:jc w:val="both"/>
        <w:rPr>
          <w:sz w:val="28"/>
          <w:szCs w:val="28"/>
          <w:lang w:val="es-ES"/>
        </w:rPr>
      </w:pPr>
      <w:r w:rsidRPr="002B4087">
        <w:rPr>
          <w:sz w:val="28"/>
          <w:szCs w:val="28"/>
          <w:lang w:val="es-ES"/>
        </w:rPr>
        <w:t>b) Vợ chồng cùng bàn bạc, thoả thuận hoặc uỷ quyền cho nhau chiếm hữu, sử dụng, định đoạt tài sản chung.</w:t>
      </w:r>
    </w:p>
    <w:p w:rsidR="00601BAD" w:rsidRPr="002B4087" w:rsidRDefault="00601BAD" w:rsidP="00601BAD">
      <w:pPr>
        <w:spacing w:before="120" w:after="120"/>
        <w:ind w:firstLine="600"/>
        <w:jc w:val="both"/>
        <w:rPr>
          <w:sz w:val="28"/>
          <w:szCs w:val="28"/>
          <w:lang w:val="es-ES"/>
        </w:rPr>
      </w:pPr>
      <w:r w:rsidRPr="002B4087">
        <w:rPr>
          <w:sz w:val="28"/>
          <w:szCs w:val="28"/>
          <w:lang w:val="es-ES"/>
        </w:rPr>
        <w:t>c) Tài sản chung của vợ chồng có thể phân chia theo thoả thuận hoặc theo quyết định của Toà án.</w:t>
      </w:r>
    </w:p>
    <w:p w:rsidR="00601BAD" w:rsidRPr="002B4087" w:rsidRDefault="00601BAD" w:rsidP="00601BAD">
      <w:pPr>
        <w:spacing w:before="120" w:after="120"/>
        <w:ind w:firstLine="600"/>
        <w:jc w:val="both"/>
        <w:rPr>
          <w:sz w:val="28"/>
          <w:szCs w:val="28"/>
          <w:lang w:val="es-ES"/>
        </w:rPr>
      </w:pPr>
      <w:r w:rsidRPr="002B4087">
        <w:rPr>
          <w:sz w:val="28"/>
          <w:szCs w:val="28"/>
          <w:lang w:val="es-ES"/>
        </w:rPr>
        <w:t>d) Cả 3 phương án trên.</w:t>
      </w:r>
    </w:p>
    <w:p w:rsidR="00904691" w:rsidRPr="008F683C" w:rsidRDefault="00904691" w:rsidP="00904691">
      <w:pPr>
        <w:tabs>
          <w:tab w:val="left" w:pos="720"/>
        </w:tabs>
        <w:spacing w:before="120"/>
        <w:jc w:val="both"/>
        <w:rPr>
          <w:sz w:val="26"/>
        </w:rPr>
      </w:pPr>
    </w:p>
    <w:p w:rsidR="006332A1" w:rsidRPr="002B4087" w:rsidRDefault="006332A1" w:rsidP="006332A1">
      <w:pPr>
        <w:spacing w:before="120" w:after="120"/>
        <w:ind w:firstLine="600"/>
        <w:jc w:val="both"/>
        <w:rPr>
          <w:b/>
          <w:sz w:val="28"/>
          <w:szCs w:val="28"/>
          <w:lang w:val="es-ES"/>
        </w:rPr>
      </w:pPr>
      <w:r>
        <w:rPr>
          <w:b/>
          <w:sz w:val="28"/>
          <w:szCs w:val="28"/>
          <w:lang w:val="es-ES"/>
        </w:rPr>
        <w:t>Câu 6</w:t>
      </w:r>
      <w:r w:rsidR="006B7327">
        <w:rPr>
          <w:b/>
          <w:sz w:val="28"/>
          <w:szCs w:val="28"/>
          <w:lang w:val="es-ES"/>
        </w:rPr>
        <w:t>:</w:t>
      </w:r>
      <w:r w:rsidRPr="002B4087">
        <w:rPr>
          <w:b/>
          <w:sz w:val="28"/>
          <w:szCs w:val="28"/>
          <w:lang w:val="es-ES"/>
        </w:rPr>
        <w:t xml:space="preserve"> Gây thiệt hại trong trường hợp nào thì không phải bồi thường?</w:t>
      </w:r>
    </w:p>
    <w:p w:rsidR="006332A1" w:rsidRDefault="006332A1" w:rsidP="006332A1">
      <w:pPr>
        <w:spacing w:before="120" w:after="120"/>
        <w:ind w:firstLine="600"/>
        <w:jc w:val="both"/>
        <w:rPr>
          <w:sz w:val="28"/>
          <w:szCs w:val="28"/>
          <w:lang w:val="es-ES"/>
        </w:rPr>
      </w:pPr>
      <w:r>
        <w:rPr>
          <w:sz w:val="28"/>
          <w:szCs w:val="28"/>
          <w:lang w:val="es-ES"/>
        </w:rPr>
        <w:lastRenderedPageBreak/>
        <w:t>a</w:t>
      </w:r>
      <w:r w:rsidRPr="002B4087">
        <w:rPr>
          <w:sz w:val="28"/>
          <w:szCs w:val="28"/>
          <w:lang w:val="es-ES"/>
        </w:rPr>
        <w:t xml:space="preserve">)  Gây thiệt hại do vượt quá giới hạn phòng vệ chính đáng. </w:t>
      </w:r>
    </w:p>
    <w:p w:rsidR="006332A1" w:rsidRPr="002B4087" w:rsidRDefault="006332A1" w:rsidP="006332A1">
      <w:pPr>
        <w:spacing w:before="120" w:after="120"/>
        <w:ind w:firstLine="600"/>
        <w:jc w:val="both"/>
        <w:rPr>
          <w:sz w:val="28"/>
          <w:szCs w:val="28"/>
          <w:lang w:val="es-ES"/>
        </w:rPr>
      </w:pPr>
      <w:r>
        <w:rPr>
          <w:sz w:val="28"/>
          <w:szCs w:val="28"/>
          <w:lang w:val="es-ES"/>
        </w:rPr>
        <w:t xml:space="preserve">b)  </w:t>
      </w:r>
      <w:r w:rsidRPr="002B4087">
        <w:rPr>
          <w:sz w:val="28"/>
          <w:szCs w:val="28"/>
          <w:lang w:val="es-ES"/>
        </w:rPr>
        <w:t>Gây thiệt hại trong trường hợp phòng vệ chính đáng.</w:t>
      </w:r>
    </w:p>
    <w:p w:rsidR="006332A1" w:rsidRPr="002B4087" w:rsidRDefault="006332A1" w:rsidP="006332A1">
      <w:pPr>
        <w:spacing w:before="120" w:after="120"/>
        <w:ind w:firstLine="600"/>
        <w:jc w:val="both"/>
        <w:rPr>
          <w:sz w:val="28"/>
          <w:szCs w:val="28"/>
          <w:lang w:val="es-ES"/>
        </w:rPr>
      </w:pPr>
      <w:r w:rsidRPr="002B4087">
        <w:rPr>
          <w:sz w:val="28"/>
          <w:szCs w:val="28"/>
          <w:lang w:val="es-ES"/>
        </w:rPr>
        <w:t>c)  Gây thiệt hại do vượt quá yêu cầu của tình thế cấp thiết.</w:t>
      </w:r>
    </w:p>
    <w:p w:rsidR="006332A1" w:rsidRPr="002B4087" w:rsidRDefault="006332A1" w:rsidP="006332A1">
      <w:pPr>
        <w:spacing w:before="120" w:after="120"/>
        <w:ind w:firstLine="600"/>
        <w:jc w:val="both"/>
        <w:rPr>
          <w:sz w:val="28"/>
          <w:szCs w:val="28"/>
          <w:lang w:val="es-ES"/>
        </w:rPr>
      </w:pPr>
      <w:r w:rsidRPr="002B4087">
        <w:rPr>
          <w:sz w:val="28"/>
          <w:szCs w:val="28"/>
          <w:lang w:val="es-ES"/>
        </w:rPr>
        <w:t xml:space="preserve">d) Gây thiệt hại do say rượu hoặc bị kích thích do chất dùng ma túy. </w:t>
      </w:r>
    </w:p>
    <w:p w:rsidR="00904691" w:rsidRPr="008F683C" w:rsidRDefault="00904691" w:rsidP="00904691">
      <w:pPr>
        <w:tabs>
          <w:tab w:val="left" w:pos="720"/>
        </w:tabs>
        <w:spacing w:before="120"/>
        <w:ind w:left="540"/>
        <w:jc w:val="both"/>
        <w:rPr>
          <w:sz w:val="26"/>
        </w:rPr>
      </w:pPr>
    </w:p>
    <w:p w:rsidR="00DD58D5" w:rsidRPr="00A8012B" w:rsidRDefault="00163F0C" w:rsidP="00DD58D5">
      <w:pPr>
        <w:spacing w:before="120" w:after="120"/>
        <w:jc w:val="both"/>
        <w:rPr>
          <w:b/>
          <w:sz w:val="28"/>
          <w:szCs w:val="28"/>
          <w:u w:val="single"/>
          <w:lang w:val="es-ES"/>
        </w:rPr>
      </w:pPr>
      <w:r>
        <w:rPr>
          <w:b/>
          <w:sz w:val="28"/>
          <w:szCs w:val="28"/>
          <w:u w:val="single"/>
          <w:lang w:val="es-ES"/>
        </w:rPr>
        <w:t>10</w:t>
      </w:r>
      <w:r w:rsidR="00DD58D5" w:rsidRPr="00A8012B">
        <w:rPr>
          <w:b/>
          <w:sz w:val="28"/>
          <w:szCs w:val="28"/>
          <w:u w:val="single"/>
          <w:lang w:val="es-ES"/>
        </w:rPr>
        <w:t xml:space="preserve">.2 Lĩnh vực đất đai ( </w:t>
      </w:r>
      <w:r w:rsidR="00CF7B7C" w:rsidRPr="00A8012B">
        <w:rPr>
          <w:b/>
          <w:sz w:val="28"/>
          <w:szCs w:val="28"/>
          <w:u w:val="single"/>
          <w:lang w:val="es-ES"/>
        </w:rPr>
        <w:t>5</w:t>
      </w:r>
      <w:r w:rsidR="00DD58D5" w:rsidRPr="00A8012B">
        <w:rPr>
          <w:b/>
          <w:sz w:val="28"/>
          <w:szCs w:val="28"/>
          <w:u w:val="single"/>
          <w:lang w:val="es-ES"/>
        </w:rPr>
        <w:t xml:space="preserve"> câu)</w:t>
      </w:r>
      <w:r w:rsidR="00DD58D5" w:rsidRPr="00A8012B">
        <w:rPr>
          <w:b/>
          <w:sz w:val="28"/>
          <w:szCs w:val="28"/>
          <w:lang w:val="es-ES"/>
        </w:rPr>
        <w:tab/>
      </w:r>
    </w:p>
    <w:p w:rsidR="00DD58D5" w:rsidRPr="002B4087" w:rsidRDefault="006B7327" w:rsidP="00DD58D5">
      <w:pPr>
        <w:spacing w:before="120" w:after="120"/>
        <w:ind w:firstLine="600"/>
        <w:jc w:val="both"/>
        <w:rPr>
          <w:b/>
          <w:sz w:val="28"/>
          <w:szCs w:val="28"/>
          <w:lang w:val="es-ES"/>
        </w:rPr>
      </w:pPr>
      <w:r>
        <w:rPr>
          <w:b/>
          <w:sz w:val="28"/>
          <w:szCs w:val="28"/>
          <w:lang w:val="es-ES"/>
        </w:rPr>
        <w:t>Câu</w:t>
      </w:r>
      <w:r w:rsidRPr="002B4087">
        <w:rPr>
          <w:b/>
          <w:sz w:val="28"/>
          <w:szCs w:val="28"/>
          <w:lang w:val="es-ES"/>
        </w:rPr>
        <w:t xml:space="preserve"> </w:t>
      </w:r>
      <w:r>
        <w:rPr>
          <w:b/>
          <w:sz w:val="28"/>
          <w:szCs w:val="28"/>
          <w:lang w:val="es-ES"/>
        </w:rPr>
        <w:t>1:</w:t>
      </w:r>
      <w:r w:rsidR="00DD58D5" w:rsidRPr="002B4087">
        <w:rPr>
          <w:b/>
          <w:sz w:val="28"/>
          <w:szCs w:val="28"/>
          <w:lang w:val="es-ES"/>
        </w:rPr>
        <w:t xml:space="preserve"> Người sử dụng đất có quyền nào dưới đây?</w:t>
      </w:r>
    </w:p>
    <w:p w:rsidR="00DD58D5" w:rsidRPr="002B4087" w:rsidRDefault="00DD58D5" w:rsidP="00DD58D5">
      <w:pPr>
        <w:spacing w:before="120" w:after="120"/>
        <w:ind w:firstLine="600"/>
        <w:jc w:val="both"/>
        <w:rPr>
          <w:sz w:val="28"/>
          <w:szCs w:val="28"/>
          <w:lang w:val="es-ES"/>
        </w:rPr>
      </w:pPr>
      <w:r w:rsidRPr="002B4087">
        <w:rPr>
          <w:sz w:val="28"/>
          <w:szCs w:val="28"/>
          <w:lang w:val="es-ES"/>
        </w:rPr>
        <w:t>a) Được sử dụng đất theo nhu cầu cá nhân.</w:t>
      </w:r>
    </w:p>
    <w:p w:rsidR="00DD58D5" w:rsidRPr="002B4087" w:rsidRDefault="00DD58D5" w:rsidP="00DD58D5">
      <w:pPr>
        <w:spacing w:before="120" w:after="120"/>
        <w:ind w:firstLine="600"/>
        <w:jc w:val="both"/>
        <w:rPr>
          <w:sz w:val="28"/>
          <w:szCs w:val="28"/>
          <w:lang w:val="es-ES"/>
        </w:rPr>
      </w:pPr>
      <w:r w:rsidRPr="002B4087">
        <w:rPr>
          <w:sz w:val="28"/>
          <w:szCs w:val="28"/>
          <w:lang w:val="es-ES"/>
        </w:rPr>
        <w:t>b) Hưởng thành quả lao động, kết quả đầu tư trên đất.</w:t>
      </w:r>
    </w:p>
    <w:p w:rsidR="00DD58D5" w:rsidRPr="002B4087" w:rsidRDefault="00DD58D5" w:rsidP="00DD58D5">
      <w:pPr>
        <w:spacing w:before="120" w:after="120"/>
        <w:ind w:firstLine="600"/>
        <w:jc w:val="both"/>
        <w:rPr>
          <w:sz w:val="28"/>
          <w:szCs w:val="28"/>
          <w:lang w:val="es-ES"/>
        </w:rPr>
      </w:pPr>
      <w:r w:rsidRPr="002B4087">
        <w:rPr>
          <w:sz w:val="28"/>
          <w:szCs w:val="28"/>
          <w:lang w:val="es-ES"/>
        </w:rPr>
        <w:t>b) Được tự do sở hữu vật được tìm thấy trong lòng đất.</w:t>
      </w:r>
    </w:p>
    <w:p w:rsidR="00DD58D5" w:rsidRPr="002B4087" w:rsidRDefault="00DD58D5" w:rsidP="00DD58D5">
      <w:pPr>
        <w:spacing w:before="120" w:after="120"/>
        <w:ind w:firstLine="600"/>
        <w:jc w:val="both"/>
        <w:rPr>
          <w:sz w:val="28"/>
          <w:szCs w:val="28"/>
          <w:lang w:val="es-ES"/>
        </w:rPr>
      </w:pPr>
      <w:r w:rsidRPr="002B4087">
        <w:rPr>
          <w:sz w:val="28"/>
          <w:szCs w:val="28"/>
          <w:lang w:val="es-ES"/>
        </w:rPr>
        <w:t>d) Cả 3 quyền trên.</w:t>
      </w:r>
    </w:p>
    <w:p w:rsidR="007708BD" w:rsidRDefault="007708BD" w:rsidP="00DD58D5">
      <w:pPr>
        <w:spacing w:before="120" w:after="120"/>
        <w:ind w:firstLine="600"/>
        <w:jc w:val="both"/>
        <w:rPr>
          <w:b/>
          <w:sz w:val="28"/>
          <w:szCs w:val="28"/>
          <w:lang w:val="es-ES"/>
        </w:rPr>
      </w:pPr>
    </w:p>
    <w:p w:rsidR="00DD58D5" w:rsidRPr="002B4087" w:rsidRDefault="006B7327" w:rsidP="00DD58D5">
      <w:pPr>
        <w:spacing w:before="120" w:after="120"/>
        <w:ind w:firstLine="600"/>
        <w:jc w:val="both"/>
        <w:rPr>
          <w:b/>
          <w:sz w:val="28"/>
          <w:szCs w:val="28"/>
          <w:lang w:val="es-ES"/>
        </w:rPr>
      </w:pPr>
      <w:r>
        <w:rPr>
          <w:b/>
          <w:sz w:val="28"/>
          <w:szCs w:val="28"/>
          <w:lang w:val="es-ES"/>
        </w:rPr>
        <w:t>Câu</w:t>
      </w:r>
      <w:r w:rsidRPr="002B4087">
        <w:rPr>
          <w:b/>
          <w:sz w:val="28"/>
          <w:szCs w:val="28"/>
          <w:lang w:val="es-ES"/>
        </w:rPr>
        <w:t xml:space="preserve"> </w:t>
      </w:r>
      <w:r>
        <w:rPr>
          <w:b/>
          <w:sz w:val="28"/>
          <w:szCs w:val="28"/>
          <w:lang w:val="es-ES"/>
        </w:rPr>
        <w:t>2:</w:t>
      </w:r>
      <w:r w:rsidR="00DD58D5" w:rsidRPr="002B4087">
        <w:rPr>
          <w:b/>
          <w:sz w:val="28"/>
          <w:szCs w:val="28"/>
          <w:lang w:val="es-ES"/>
        </w:rPr>
        <w:t xml:space="preserve"> Người sử dụng đất có nghĩa vụ nào dưới đây?</w:t>
      </w:r>
    </w:p>
    <w:p w:rsidR="00DD58D5" w:rsidRPr="002B4087" w:rsidRDefault="00DD58D5" w:rsidP="00DD58D5">
      <w:pPr>
        <w:spacing w:before="120" w:after="120"/>
        <w:ind w:firstLine="600"/>
        <w:jc w:val="both"/>
        <w:rPr>
          <w:sz w:val="28"/>
          <w:szCs w:val="28"/>
          <w:lang w:val="es-ES"/>
        </w:rPr>
      </w:pPr>
      <w:r w:rsidRPr="002B4087">
        <w:rPr>
          <w:sz w:val="28"/>
          <w:szCs w:val="28"/>
          <w:lang w:val="es-ES"/>
        </w:rPr>
        <w:t>a)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DD58D5" w:rsidRPr="002B4087" w:rsidRDefault="00DD58D5" w:rsidP="00DD58D5">
      <w:pPr>
        <w:spacing w:before="120" w:after="120"/>
        <w:ind w:firstLine="600"/>
        <w:jc w:val="both"/>
        <w:rPr>
          <w:sz w:val="28"/>
          <w:szCs w:val="28"/>
          <w:lang w:val="es-ES"/>
        </w:rPr>
      </w:pPr>
      <w:r w:rsidRPr="002B4087">
        <w:rPr>
          <w:sz w:val="28"/>
          <w:szCs w:val="28"/>
          <w:lang w:val="es-ES"/>
        </w:rPr>
        <w:t>b) Tuân theo các quy định về bảo vệ môi trường, không làm tổn hại đến lợi ích hợp pháp của người sử dụng đất có liên quan.</w:t>
      </w:r>
    </w:p>
    <w:p w:rsidR="00DD58D5" w:rsidRPr="002B4087" w:rsidRDefault="00DD58D5" w:rsidP="00DD58D5">
      <w:pPr>
        <w:spacing w:before="120" w:after="120"/>
        <w:ind w:firstLine="600"/>
        <w:jc w:val="both"/>
        <w:rPr>
          <w:sz w:val="28"/>
          <w:szCs w:val="28"/>
          <w:lang w:val="es-ES"/>
        </w:rPr>
      </w:pPr>
      <w:r w:rsidRPr="002B4087">
        <w:rPr>
          <w:sz w:val="28"/>
          <w:szCs w:val="28"/>
          <w:lang w:val="es-ES"/>
        </w:rPr>
        <w:t>c) Tuân theo các quy định của pháp luật về việc tìm thấy vật trong lòng đất.</w:t>
      </w:r>
    </w:p>
    <w:p w:rsidR="00DD58D5" w:rsidRPr="002B4087" w:rsidRDefault="00DD58D5" w:rsidP="00DD58D5">
      <w:pPr>
        <w:spacing w:before="120" w:after="120"/>
        <w:ind w:firstLine="600"/>
        <w:jc w:val="both"/>
        <w:rPr>
          <w:sz w:val="28"/>
          <w:szCs w:val="28"/>
          <w:lang w:val="es-ES"/>
        </w:rPr>
      </w:pPr>
      <w:r w:rsidRPr="002B4087">
        <w:rPr>
          <w:sz w:val="28"/>
          <w:szCs w:val="28"/>
          <w:lang w:val="es-ES"/>
        </w:rPr>
        <w:t>d) Cả 3 nghĩa vụ nêu trên.</w:t>
      </w:r>
    </w:p>
    <w:p w:rsidR="007708BD" w:rsidRDefault="007708BD" w:rsidP="00DD58D5">
      <w:pPr>
        <w:spacing w:before="120" w:after="120"/>
        <w:ind w:firstLine="600"/>
        <w:jc w:val="both"/>
        <w:rPr>
          <w:b/>
          <w:sz w:val="28"/>
          <w:szCs w:val="28"/>
          <w:lang w:val="es-ES"/>
        </w:rPr>
      </w:pPr>
    </w:p>
    <w:p w:rsidR="00DD58D5" w:rsidRPr="002B4087" w:rsidRDefault="00727281" w:rsidP="00DD58D5">
      <w:pPr>
        <w:spacing w:before="120" w:after="120"/>
        <w:ind w:firstLine="600"/>
        <w:jc w:val="both"/>
        <w:rPr>
          <w:b/>
          <w:sz w:val="28"/>
          <w:szCs w:val="28"/>
          <w:lang w:val="es-ES"/>
        </w:rPr>
      </w:pPr>
      <w:r>
        <w:rPr>
          <w:b/>
          <w:sz w:val="28"/>
          <w:szCs w:val="28"/>
          <w:lang w:val="es-ES"/>
        </w:rPr>
        <w:t>Câu 3:</w:t>
      </w:r>
      <w:r w:rsidR="00DD58D5" w:rsidRPr="002B4087">
        <w:rPr>
          <w:b/>
          <w:sz w:val="28"/>
          <w:szCs w:val="28"/>
          <w:lang w:val="es-ES"/>
        </w:rPr>
        <w:t xml:space="preserve"> Nội dung nào thuộc chính sách của Nhà nước trong hòa giải tranh chấp đất đai?</w:t>
      </w:r>
    </w:p>
    <w:p w:rsidR="00DD58D5" w:rsidRPr="002B4087" w:rsidRDefault="00DD58D5" w:rsidP="00DD58D5">
      <w:pPr>
        <w:spacing w:before="120" w:after="120"/>
        <w:ind w:firstLine="600"/>
        <w:jc w:val="both"/>
        <w:rPr>
          <w:sz w:val="28"/>
          <w:szCs w:val="28"/>
          <w:lang w:val="es-ES"/>
        </w:rPr>
      </w:pPr>
      <w:r w:rsidRPr="002B4087">
        <w:rPr>
          <w:sz w:val="28"/>
          <w:szCs w:val="28"/>
          <w:lang w:val="es-ES"/>
        </w:rPr>
        <w:t xml:space="preserve"> a) Các bên tranh chấp đất đai yêu cầu Ủy ban nhân dân cấp xã hòa giải hoặc giải quyết tranh chấp đất đai thông qua hòa giải ở Tòa án nơi có đất tranh chấp.</w:t>
      </w:r>
    </w:p>
    <w:p w:rsidR="00DD58D5" w:rsidRPr="002B4087" w:rsidRDefault="00DD58D5" w:rsidP="00DD58D5">
      <w:pPr>
        <w:spacing w:before="120" w:after="120"/>
        <w:ind w:firstLine="600"/>
        <w:jc w:val="both"/>
        <w:rPr>
          <w:sz w:val="28"/>
          <w:szCs w:val="28"/>
          <w:lang w:val="es-ES"/>
        </w:rPr>
      </w:pPr>
      <w:r w:rsidRPr="002B4087">
        <w:rPr>
          <w:sz w:val="28"/>
          <w:szCs w:val="28"/>
          <w:lang w:val="es-ES"/>
        </w:rPr>
        <w:t xml:space="preserve"> b) Nhà nước khuyến khích các bên tranh chấp đất đai tự hòa giải hoặc giải quyết tranh chấp đất đai thông qua hòa giải ở Ủy ban nhân dân cấp xã.</w:t>
      </w:r>
    </w:p>
    <w:p w:rsidR="00DD58D5" w:rsidRPr="002B4087" w:rsidRDefault="00DD58D5" w:rsidP="00DD58D5">
      <w:pPr>
        <w:spacing w:before="120" w:after="120"/>
        <w:ind w:firstLine="600"/>
        <w:jc w:val="both"/>
        <w:rPr>
          <w:sz w:val="28"/>
          <w:szCs w:val="28"/>
          <w:lang w:val="es-ES"/>
        </w:rPr>
      </w:pPr>
      <w:r w:rsidRPr="002B4087">
        <w:rPr>
          <w:sz w:val="28"/>
          <w:szCs w:val="28"/>
          <w:lang w:val="es-ES"/>
        </w:rPr>
        <w:t>c) Nhà nước khuyến khích các bên tranh chấp đất đai tự hòa giải hoặc giải quyết tranh chấp đất đai thông qua hòa giải ở cơ sở.</w:t>
      </w:r>
    </w:p>
    <w:p w:rsidR="00DD58D5" w:rsidRPr="002B4087" w:rsidRDefault="00DD58D5" w:rsidP="00DD58D5">
      <w:pPr>
        <w:spacing w:before="120" w:after="120"/>
        <w:ind w:firstLine="600"/>
        <w:jc w:val="both"/>
        <w:rPr>
          <w:sz w:val="28"/>
          <w:szCs w:val="28"/>
          <w:lang w:val="es-ES"/>
        </w:rPr>
      </w:pPr>
      <w:r w:rsidRPr="002B4087">
        <w:rPr>
          <w:sz w:val="28"/>
          <w:szCs w:val="28"/>
          <w:lang w:val="es-ES"/>
        </w:rPr>
        <w:t>d) Cả 3 phương án trên.</w:t>
      </w:r>
    </w:p>
    <w:p w:rsidR="00DD58D5" w:rsidRPr="002B4087" w:rsidRDefault="00A90A2F" w:rsidP="00DD58D5">
      <w:pPr>
        <w:spacing w:before="120" w:after="120"/>
        <w:ind w:firstLine="600"/>
        <w:jc w:val="both"/>
        <w:rPr>
          <w:b/>
          <w:sz w:val="28"/>
          <w:szCs w:val="28"/>
          <w:lang w:val="es-ES"/>
        </w:rPr>
      </w:pPr>
      <w:r>
        <w:rPr>
          <w:b/>
          <w:sz w:val="28"/>
          <w:szCs w:val="28"/>
          <w:lang w:val="es-ES"/>
        </w:rPr>
        <w:lastRenderedPageBreak/>
        <w:t>Câu 4:</w:t>
      </w:r>
      <w:r w:rsidR="00DD58D5" w:rsidRPr="002B4087">
        <w:rPr>
          <w:b/>
          <w:sz w:val="28"/>
          <w:szCs w:val="28"/>
          <w:lang w:val="es-ES"/>
        </w:rPr>
        <w:t xml:space="preserve"> Đất sử dụng để xây dựng nhà kính và các loại nhà khác phục vụ mục đích trồng trọt, kể cả các hình thức trồng trọt không trực tiếp trên đất, thuộc:</w:t>
      </w:r>
    </w:p>
    <w:p w:rsidR="00DD58D5" w:rsidRPr="002B4087" w:rsidRDefault="00DD58D5" w:rsidP="00DD58D5">
      <w:pPr>
        <w:spacing w:before="120" w:after="120"/>
        <w:ind w:firstLine="600"/>
        <w:jc w:val="both"/>
        <w:rPr>
          <w:sz w:val="28"/>
          <w:szCs w:val="28"/>
          <w:lang w:val="es-ES"/>
        </w:rPr>
      </w:pPr>
      <w:r w:rsidRPr="002B4087">
        <w:rPr>
          <w:sz w:val="28"/>
          <w:szCs w:val="28"/>
          <w:lang w:val="es-ES"/>
        </w:rPr>
        <w:t>a) Nhóm đất nông nghiệp</w:t>
      </w:r>
    </w:p>
    <w:p w:rsidR="00DD58D5" w:rsidRPr="002B4087" w:rsidRDefault="00DD58D5" w:rsidP="00DD58D5">
      <w:pPr>
        <w:spacing w:before="120" w:after="120"/>
        <w:ind w:firstLine="600"/>
        <w:jc w:val="both"/>
        <w:rPr>
          <w:sz w:val="28"/>
          <w:szCs w:val="28"/>
          <w:lang w:val="es-ES"/>
        </w:rPr>
      </w:pPr>
      <w:r w:rsidRPr="002B4087">
        <w:rPr>
          <w:sz w:val="28"/>
          <w:szCs w:val="28"/>
          <w:lang w:val="es-ES"/>
        </w:rPr>
        <w:t>b) Nhóm đất phi nông nghiệp</w:t>
      </w:r>
    </w:p>
    <w:p w:rsidR="00DD58D5" w:rsidRPr="002B4087" w:rsidRDefault="00DD58D5" w:rsidP="00DD58D5">
      <w:pPr>
        <w:spacing w:before="120" w:after="120"/>
        <w:ind w:firstLine="600"/>
        <w:jc w:val="both"/>
        <w:rPr>
          <w:sz w:val="28"/>
          <w:szCs w:val="28"/>
          <w:lang w:val="es-ES"/>
        </w:rPr>
      </w:pPr>
      <w:r w:rsidRPr="002B4087">
        <w:rPr>
          <w:sz w:val="28"/>
          <w:szCs w:val="28"/>
          <w:lang w:val="es-ES"/>
        </w:rPr>
        <w:t>c) Nhóm đất chưa sử dụng bao gồm các loại đất chưa xác định mục đích sử dụng.</w:t>
      </w:r>
    </w:p>
    <w:p w:rsidR="00DD58D5" w:rsidRPr="002B4087" w:rsidRDefault="00DD58D5" w:rsidP="00DD58D5">
      <w:pPr>
        <w:spacing w:before="120" w:after="120"/>
        <w:ind w:firstLine="600"/>
        <w:jc w:val="both"/>
        <w:rPr>
          <w:sz w:val="28"/>
          <w:szCs w:val="28"/>
          <w:lang w:val="es-ES"/>
        </w:rPr>
      </w:pPr>
      <w:r w:rsidRPr="002B4087">
        <w:rPr>
          <w:sz w:val="28"/>
          <w:szCs w:val="28"/>
          <w:lang w:val="es-ES"/>
        </w:rPr>
        <w:t>d) Cả 3 nhóm đất trên</w:t>
      </w:r>
    </w:p>
    <w:p w:rsidR="007708BD" w:rsidRDefault="007708BD" w:rsidP="00DD58D5">
      <w:pPr>
        <w:spacing w:before="120" w:after="120"/>
        <w:ind w:firstLine="600"/>
        <w:jc w:val="both"/>
        <w:rPr>
          <w:b/>
          <w:sz w:val="28"/>
          <w:szCs w:val="28"/>
          <w:lang w:val="es-ES"/>
        </w:rPr>
      </w:pPr>
    </w:p>
    <w:p w:rsidR="00DD58D5" w:rsidRPr="002B4087" w:rsidRDefault="00A90A2F" w:rsidP="00DD58D5">
      <w:pPr>
        <w:spacing w:before="120" w:after="120"/>
        <w:ind w:firstLine="600"/>
        <w:jc w:val="both"/>
        <w:rPr>
          <w:b/>
          <w:sz w:val="28"/>
          <w:szCs w:val="28"/>
          <w:lang w:val="es-ES"/>
        </w:rPr>
      </w:pPr>
      <w:r>
        <w:rPr>
          <w:b/>
          <w:sz w:val="28"/>
          <w:szCs w:val="28"/>
          <w:lang w:val="es-ES"/>
        </w:rPr>
        <w:t>Câu 5:</w:t>
      </w:r>
      <w:r w:rsidR="00DD58D5" w:rsidRPr="002B4087">
        <w:rPr>
          <w:b/>
          <w:sz w:val="28"/>
          <w:szCs w:val="28"/>
          <w:lang w:val="es-ES"/>
        </w:rPr>
        <w:t xml:space="preserve"> Nội dung giám sát của công dân trong quản lý và sử dụng đất đai:</w:t>
      </w:r>
    </w:p>
    <w:p w:rsidR="00DD58D5" w:rsidRPr="002B4087" w:rsidRDefault="00DD58D5" w:rsidP="00DD58D5">
      <w:pPr>
        <w:spacing w:before="120" w:after="120"/>
        <w:ind w:firstLine="600"/>
        <w:jc w:val="both"/>
        <w:rPr>
          <w:sz w:val="28"/>
          <w:szCs w:val="28"/>
          <w:lang w:val="es-ES"/>
        </w:rPr>
      </w:pPr>
      <w:r w:rsidRPr="002B4087">
        <w:rPr>
          <w:sz w:val="28"/>
          <w:szCs w:val="28"/>
          <w:lang w:val="es-ES"/>
        </w:rPr>
        <w:t>a) Việc lập, điều chỉnh, công bố, thực hiện quy hoạch, kế hoạch sử dụng đất;</w:t>
      </w:r>
    </w:p>
    <w:p w:rsidR="00DD58D5" w:rsidRPr="002B4087" w:rsidRDefault="00DD58D5" w:rsidP="00DD58D5">
      <w:pPr>
        <w:spacing w:before="120" w:after="120"/>
        <w:ind w:firstLine="600"/>
        <w:jc w:val="both"/>
        <w:rPr>
          <w:sz w:val="28"/>
          <w:szCs w:val="28"/>
          <w:lang w:val="es-ES"/>
        </w:rPr>
      </w:pPr>
      <w:r w:rsidRPr="002B4087">
        <w:rPr>
          <w:sz w:val="28"/>
          <w:szCs w:val="28"/>
          <w:lang w:val="es-ES"/>
        </w:rPr>
        <w:t>b) Thu hồi đất, bồi thường, hỗ trợ và tái định cư.</w:t>
      </w:r>
    </w:p>
    <w:p w:rsidR="00DD58D5" w:rsidRPr="002B4087" w:rsidRDefault="00DD58D5" w:rsidP="00DD58D5">
      <w:pPr>
        <w:spacing w:before="120" w:after="120"/>
        <w:ind w:firstLine="600"/>
        <w:jc w:val="both"/>
        <w:rPr>
          <w:sz w:val="28"/>
          <w:szCs w:val="28"/>
          <w:lang w:val="es-ES"/>
        </w:rPr>
      </w:pPr>
      <w:r w:rsidRPr="002B4087">
        <w:rPr>
          <w:sz w:val="28"/>
          <w:szCs w:val="28"/>
          <w:lang w:val="es-ES"/>
        </w:rPr>
        <w:t>c) Việc thu, miễn, giảm tiền sử dụng đất, tiền thuê đất, thuế liên quan đến đất đai; định giá đất</w:t>
      </w:r>
    </w:p>
    <w:p w:rsidR="00DD58D5" w:rsidRPr="002B4087" w:rsidRDefault="00DD58D5" w:rsidP="00DD58D5">
      <w:pPr>
        <w:spacing w:before="120" w:after="120"/>
        <w:ind w:firstLine="600"/>
        <w:jc w:val="both"/>
        <w:rPr>
          <w:sz w:val="28"/>
          <w:szCs w:val="28"/>
          <w:lang w:val="es-ES"/>
        </w:rPr>
      </w:pPr>
      <w:r w:rsidRPr="002B4087">
        <w:rPr>
          <w:sz w:val="28"/>
          <w:szCs w:val="28"/>
          <w:lang w:val="es-ES"/>
        </w:rPr>
        <w:t>d) Cả a,b và c.</w:t>
      </w:r>
    </w:p>
    <w:p w:rsidR="00DC20DC" w:rsidRDefault="00DC20DC" w:rsidP="00DC20DC">
      <w:pPr>
        <w:spacing w:before="120" w:after="120" w:line="320" w:lineRule="exact"/>
        <w:ind w:left="360"/>
        <w:jc w:val="both"/>
        <w:rPr>
          <w:sz w:val="26"/>
          <w:lang w:eastAsia="vi-VN"/>
        </w:rPr>
      </w:pPr>
    </w:p>
    <w:p w:rsidR="0032479C" w:rsidRPr="00A8012B" w:rsidRDefault="00163F0C" w:rsidP="00271193">
      <w:pPr>
        <w:spacing w:before="120" w:after="120"/>
        <w:jc w:val="both"/>
        <w:rPr>
          <w:b/>
          <w:sz w:val="28"/>
          <w:szCs w:val="28"/>
          <w:u w:val="single"/>
          <w:lang w:val="es-ES"/>
        </w:rPr>
      </w:pPr>
      <w:r>
        <w:rPr>
          <w:b/>
          <w:sz w:val="28"/>
          <w:szCs w:val="28"/>
          <w:u w:val="single"/>
          <w:lang w:val="es-ES"/>
        </w:rPr>
        <w:t>10</w:t>
      </w:r>
      <w:r w:rsidR="005F2287" w:rsidRPr="00A8012B">
        <w:rPr>
          <w:b/>
          <w:sz w:val="28"/>
          <w:szCs w:val="28"/>
          <w:u w:val="single"/>
          <w:lang w:val="es-ES"/>
        </w:rPr>
        <w:t xml:space="preserve">.3 </w:t>
      </w:r>
      <w:r w:rsidR="0032479C" w:rsidRPr="00A8012B">
        <w:rPr>
          <w:b/>
          <w:sz w:val="28"/>
          <w:szCs w:val="28"/>
          <w:u w:val="single"/>
          <w:lang w:val="es-ES"/>
        </w:rPr>
        <w:t>Luật hòa giải ở cơ sở và c</w:t>
      </w:r>
      <w:r w:rsidR="00271193" w:rsidRPr="00A8012B">
        <w:rPr>
          <w:b/>
          <w:sz w:val="28"/>
          <w:szCs w:val="28"/>
          <w:u w:val="single"/>
          <w:lang w:val="es-ES"/>
        </w:rPr>
        <w:t>ác văn bản hướng dẫn thi hành (3</w:t>
      </w:r>
      <w:r w:rsidR="0032479C" w:rsidRPr="00A8012B">
        <w:rPr>
          <w:b/>
          <w:sz w:val="28"/>
          <w:szCs w:val="28"/>
          <w:u w:val="single"/>
          <w:lang w:val="es-ES"/>
        </w:rPr>
        <w:t xml:space="preserve"> câu)</w:t>
      </w:r>
    </w:p>
    <w:p w:rsidR="0032479C" w:rsidRPr="002B4087" w:rsidRDefault="005F2287" w:rsidP="0032479C">
      <w:pPr>
        <w:spacing w:before="120" w:after="120"/>
        <w:ind w:firstLine="600"/>
        <w:jc w:val="both"/>
        <w:rPr>
          <w:b/>
          <w:sz w:val="28"/>
          <w:szCs w:val="28"/>
          <w:lang w:val="es-ES"/>
        </w:rPr>
      </w:pPr>
      <w:r>
        <w:rPr>
          <w:b/>
          <w:sz w:val="28"/>
          <w:szCs w:val="28"/>
          <w:lang w:val="es-ES"/>
        </w:rPr>
        <w:t>Câu 1:</w:t>
      </w:r>
      <w:r w:rsidR="0032479C" w:rsidRPr="002B4087">
        <w:rPr>
          <w:b/>
          <w:sz w:val="28"/>
          <w:szCs w:val="28"/>
          <w:lang w:val="es-ES"/>
        </w:rPr>
        <w:t xml:space="preserve"> Trường hợp nào sau đây được hoà giải ở cơ sở? </w:t>
      </w:r>
    </w:p>
    <w:p w:rsidR="0032479C" w:rsidRPr="002B4087" w:rsidRDefault="0032479C" w:rsidP="0032479C">
      <w:pPr>
        <w:spacing w:before="120" w:after="120"/>
        <w:ind w:firstLine="600"/>
        <w:jc w:val="both"/>
        <w:rPr>
          <w:sz w:val="28"/>
          <w:szCs w:val="28"/>
          <w:lang w:val="es-ES"/>
        </w:rPr>
      </w:pPr>
      <w:r w:rsidRPr="002B4087">
        <w:rPr>
          <w:sz w:val="28"/>
          <w:szCs w:val="28"/>
          <w:lang w:val="es-ES"/>
        </w:rPr>
        <w:t>a) Tranh chấp phát sinh từ quan hệ giữa các thành viên trong gia đình.</w:t>
      </w:r>
    </w:p>
    <w:p w:rsidR="0032479C" w:rsidRPr="002B4087" w:rsidRDefault="0032479C" w:rsidP="0032479C">
      <w:pPr>
        <w:spacing w:before="120" w:after="120"/>
        <w:ind w:firstLine="600"/>
        <w:jc w:val="both"/>
        <w:rPr>
          <w:sz w:val="28"/>
          <w:szCs w:val="28"/>
          <w:lang w:val="es-ES"/>
        </w:rPr>
      </w:pPr>
      <w:r w:rsidRPr="002B4087">
        <w:rPr>
          <w:sz w:val="28"/>
          <w:szCs w:val="28"/>
          <w:lang w:val="es-ES"/>
        </w:rPr>
        <w:t>b) Mâu thuẫn giữa các bên trong việc sử dụng lối đi qua nhà, lối đi chung, sử dụng điện, nước sinh hoạt, công trình phụ, giờ giấc sinh hoạt, gây mất vệ sinh chung hoặc các lý do khác.</w:t>
      </w:r>
    </w:p>
    <w:p w:rsidR="0032479C" w:rsidRPr="002B4087" w:rsidRDefault="0032479C" w:rsidP="0032479C">
      <w:pPr>
        <w:spacing w:before="120" w:after="120"/>
        <w:ind w:firstLine="600"/>
        <w:jc w:val="both"/>
        <w:rPr>
          <w:sz w:val="28"/>
          <w:szCs w:val="28"/>
          <w:lang w:val="es-ES"/>
        </w:rPr>
      </w:pPr>
      <w:r w:rsidRPr="002B4087">
        <w:rPr>
          <w:sz w:val="28"/>
          <w:szCs w:val="28"/>
          <w:lang w:val="es-ES"/>
        </w:rPr>
        <w:t>c) Tranh chấp phát sinh từ quan hệ dân sự như tranh chấp về quyền sở hữu, nghĩa vụ dân sự, hợp đồng dân sự, thừa kế, quyền sử dụng đất;</w:t>
      </w:r>
    </w:p>
    <w:p w:rsidR="0032479C" w:rsidRPr="002B4087" w:rsidRDefault="0032479C" w:rsidP="0032479C">
      <w:pPr>
        <w:spacing w:before="120" w:after="120"/>
        <w:ind w:firstLine="600"/>
        <w:jc w:val="both"/>
        <w:rPr>
          <w:sz w:val="28"/>
          <w:szCs w:val="28"/>
          <w:lang w:val="es-ES"/>
        </w:rPr>
      </w:pPr>
      <w:r w:rsidRPr="002B4087">
        <w:rPr>
          <w:sz w:val="28"/>
          <w:szCs w:val="28"/>
          <w:lang w:val="es-ES"/>
        </w:rPr>
        <w:t>d) Cả 3 phương án trên.</w:t>
      </w:r>
    </w:p>
    <w:p w:rsidR="0032479C" w:rsidRDefault="0032479C" w:rsidP="0032479C">
      <w:pPr>
        <w:spacing w:before="120" w:after="120"/>
        <w:ind w:firstLine="600"/>
        <w:jc w:val="both"/>
        <w:rPr>
          <w:b/>
          <w:sz w:val="28"/>
          <w:szCs w:val="28"/>
          <w:lang w:val="es-ES"/>
        </w:rPr>
      </w:pPr>
    </w:p>
    <w:p w:rsidR="0032479C" w:rsidRPr="002B4087" w:rsidRDefault="00271193" w:rsidP="0032479C">
      <w:pPr>
        <w:spacing w:before="120" w:after="120"/>
        <w:ind w:firstLine="600"/>
        <w:jc w:val="both"/>
        <w:rPr>
          <w:b/>
          <w:sz w:val="28"/>
          <w:szCs w:val="28"/>
          <w:lang w:val="es-ES"/>
        </w:rPr>
      </w:pPr>
      <w:r>
        <w:rPr>
          <w:b/>
          <w:sz w:val="28"/>
          <w:szCs w:val="28"/>
          <w:lang w:val="es-ES"/>
        </w:rPr>
        <w:t>Câu 2:</w:t>
      </w:r>
      <w:r w:rsidR="0032479C" w:rsidRPr="002B4087">
        <w:rPr>
          <w:b/>
          <w:sz w:val="28"/>
          <w:szCs w:val="28"/>
          <w:lang w:val="es-ES"/>
        </w:rPr>
        <w:t xml:space="preserve"> Khi tiến hành hòa giải ở cơ sở dựa vào căn cứ nào dưới đây?</w:t>
      </w:r>
    </w:p>
    <w:p w:rsidR="0032479C" w:rsidRPr="002B4087" w:rsidRDefault="0032479C" w:rsidP="0032479C">
      <w:pPr>
        <w:spacing w:before="120" w:after="120"/>
        <w:ind w:firstLine="600"/>
        <w:jc w:val="both"/>
        <w:rPr>
          <w:sz w:val="28"/>
          <w:szCs w:val="28"/>
          <w:lang w:val="es-ES"/>
        </w:rPr>
      </w:pPr>
      <w:r w:rsidRPr="002B4087">
        <w:rPr>
          <w:sz w:val="28"/>
          <w:szCs w:val="28"/>
          <w:lang w:val="es-ES"/>
        </w:rPr>
        <w:t>a) Một bên hoặc các bên yêu cầu hòa giải.</w:t>
      </w:r>
    </w:p>
    <w:p w:rsidR="0032479C" w:rsidRPr="002B4087" w:rsidRDefault="0032479C" w:rsidP="0032479C">
      <w:pPr>
        <w:spacing w:before="120" w:after="120"/>
        <w:ind w:firstLine="600"/>
        <w:jc w:val="both"/>
        <w:rPr>
          <w:sz w:val="28"/>
          <w:szCs w:val="28"/>
          <w:lang w:val="es-ES"/>
        </w:rPr>
      </w:pPr>
      <w:r w:rsidRPr="002B4087">
        <w:rPr>
          <w:sz w:val="28"/>
          <w:szCs w:val="28"/>
          <w:lang w:val="es-ES"/>
        </w:rPr>
        <w:t>b) Hòa giải viên chứng kiến hoặc biết vụ, việc thuộc phạm vi hòa giải.</w:t>
      </w:r>
    </w:p>
    <w:p w:rsidR="0032479C" w:rsidRPr="002B4087" w:rsidRDefault="0032479C" w:rsidP="0032479C">
      <w:pPr>
        <w:spacing w:before="120" w:after="120"/>
        <w:ind w:firstLine="600"/>
        <w:jc w:val="both"/>
        <w:rPr>
          <w:sz w:val="28"/>
          <w:szCs w:val="28"/>
          <w:lang w:val="es-ES"/>
        </w:rPr>
      </w:pPr>
      <w:r w:rsidRPr="002B4087">
        <w:rPr>
          <w:sz w:val="28"/>
          <w:szCs w:val="28"/>
          <w:lang w:val="es-ES"/>
        </w:rPr>
        <w:t>c) Theo phân công của tổ trưởng tổ hòa giải hoặc đề nghị của cơ quan, tổ chức, cá nhân có liên quan.</w:t>
      </w:r>
    </w:p>
    <w:p w:rsidR="0032479C" w:rsidRPr="002B4087" w:rsidRDefault="0032479C" w:rsidP="0032479C">
      <w:pPr>
        <w:spacing w:before="120" w:after="120"/>
        <w:ind w:firstLine="600"/>
        <w:jc w:val="both"/>
        <w:rPr>
          <w:sz w:val="28"/>
          <w:szCs w:val="28"/>
          <w:lang w:val="es-ES"/>
        </w:rPr>
      </w:pPr>
      <w:r w:rsidRPr="002B4087">
        <w:rPr>
          <w:sz w:val="28"/>
          <w:szCs w:val="28"/>
          <w:lang w:val="es-ES"/>
        </w:rPr>
        <w:t>d) Cả 3 phương án trên.</w:t>
      </w:r>
    </w:p>
    <w:p w:rsidR="0032479C" w:rsidRDefault="0032479C" w:rsidP="0032479C">
      <w:pPr>
        <w:spacing w:before="120" w:after="120"/>
        <w:ind w:firstLine="600"/>
        <w:jc w:val="both"/>
        <w:rPr>
          <w:b/>
          <w:sz w:val="28"/>
          <w:szCs w:val="28"/>
          <w:lang w:val="es-ES"/>
        </w:rPr>
      </w:pPr>
    </w:p>
    <w:p w:rsidR="0032479C" w:rsidRPr="002B4087" w:rsidRDefault="00271193" w:rsidP="0032479C">
      <w:pPr>
        <w:spacing w:before="120" w:after="120"/>
        <w:ind w:firstLine="600"/>
        <w:jc w:val="both"/>
        <w:rPr>
          <w:b/>
          <w:sz w:val="28"/>
          <w:szCs w:val="28"/>
          <w:lang w:val="es-ES"/>
        </w:rPr>
      </w:pPr>
      <w:r>
        <w:rPr>
          <w:b/>
          <w:sz w:val="28"/>
          <w:szCs w:val="28"/>
          <w:lang w:val="es-ES"/>
        </w:rPr>
        <w:lastRenderedPageBreak/>
        <w:t>Câu 3:</w:t>
      </w:r>
      <w:r w:rsidR="0032479C" w:rsidRPr="002B4087">
        <w:rPr>
          <w:b/>
          <w:sz w:val="28"/>
          <w:szCs w:val="28"/>
          <w:lang w:val="es-ES"/>
        </w:rPr>
        <w:t xml:space="preserve"> Các bên hòa giải ở cơ sở có quyền và nghĩa vụ nào dưới đây?</w:t>
      </w:r>
    </w:p>
    <w:p w:rsidR="0032479C" w:rsidRPr="002B4087" w:rsidRDefault="0032479C" w:rsidP="0032479C">
      <w:pPr>
        <w:spacing w:before="120" w:after="120"/>
        <w:ind w:firstLine="600"/>
        <w:jc w:val="both"/>
        <w:rPr>
          <w:sz w:val="28"/>
          <w:szCs w:val="28"/>
          <w:lang w:val="es-ES"/>
        </w:rPr>
      </w:pPr>
      <w:r w:rsidRPr="002B4087">
        <w:rPr>
          <w:sz w:val="28"/>
          <w:szCs w:val="28"/>
          <w:lang w:val="es-ES"/>
        </w:rPr>
        <w:t>a) Được bày tỏ ý chí và quyết định về nội dung giải quyết hòa giải.</w:t>
      </w:r>
    </w:p>
    <w:p w:rsidR="0032479C" w:rsidRPr="002B4087" w:rsidRDefault="0032479C" w:rsidP="0032479C">
      <w:pPr>
        <w:spacing w:before="120" w:after="120"/>
        <w:ind w:firstLine="600"/>
        <w:jc w:val="both"/>
        <w:rPr>
          <w:sz w:val="28"/>
          <w:szCs w:val="28"/>
          <w:lang w:val="es-ES"/>
        </w:rPr>
      </w:pPr>
      <w:r w:rsidRPr="002B4087">
        <w:rPr>
          <w:sz w:val="28"/>
          <w:szCs w:val="28"/>
          <w:lang w:val="es-ES"/>
        </w:rPr>
        <w:t>b) Đồng ý hoặc từ chối hòa giải; yêu cầu tạm dừng hoặc chấm dứt hòa giải.</w:t>
      </w:r>
    </w:p>
    <w:p w:rsidR="0032479C" w:rsidRPr="002B4087" w:rsidRDefault="0032479C" w:rsidP="0032479C">
      <w:pPr>
        <w:spacing w:before="120" w:after="120"/>
        <w:ind w:firstLine="600"/>
        <w:jc w:val="both"/>
        <w:rPr>
          <w:sz w:val="28"/>
          <w:szCs w:val="28"/>
          <w:lang w:val="es-ES"/>
        </w:rPr>
      </w:pPr>
      <w:r w:rsidRPr="002B4087">
        <w:rPr>
          <w:sz w:val="28"/>
          <w:szCs w:val="28"/>
          <w:lang w:val="es-ES"/>
        </w:rPr>
        <w:t>c) Trình bày đúng sự thật các tình tiết của vụ, việc; cung cấp tài liệu, chứng cứ có liên quan.</w:t>
      </w:r>
    </w:p>
    <w:p w:rsidR="0032479C" w:rsidRPr="002B4087" w:rsidRDefault="0032479C" w:rsidP="0032479C">
      <w:pPr>
        <w:spacing w:before="120" w:after="120"/>
        <w:ind w:firstLine="600"/>
        <w:jc w:val="both"/>
        <w:rPr>
          <w:sz w:val="28"/>
          <w:szCs w:val="28"/>
          <w:lang w:val="es-ES"/>
        </w:rPr>
      </w:pPr>
      <w:r w:rsidRPr="002B4087">
        <w:rPr>
          <w:sz w:val="28"/>
          <w:szCs w:val="28"/>
          <w:lang w:val="es-ES"/>
        </w:rPr>
        <w:t>d) Cả 3 phương án trên.</w:t>
      </w:r>
    </w:p>
    <w:p w:rsidR="0032479C" w:rsidRDefault="0032479C" w:rsidP="0032479C">
      <w:pPr>
        <w:spacing w:before="120" w:after="120"/>
        <w:ind w:firstLine="600"/>
        <w:jc w:val="both"/>
        <w:rPr>
          <w:b/>
          <w:sz w:val="28"/>
          <w:szCs w:val="28"/>
          <w:lang w:val="es-ES"/>
        </w:rPr>
      </w:pPr>
    </w:p>
    <w:p w:rsidR="0032479C" w:rsidRPr="00AF1838" w:rsidRDefault="00CB0ABA" w:rsidP="001070EF">
      <w:pPr>
        <w:spacing w:line="312" w:lineRule="auto"/>
        <w:ind w:firstLine="567"/>
        <w:jc w:val="both"/>
        <w:rPr>
          <w:b/>
          <w:spacing w:val="-2"/>
          <w:sz w:val="28"/>
          <w:lang w:val="es-MX"/>
        </w:rPr>
      </w:pPr>
      <w:r w:rsidRPr="00AF1838">
        <w:rPr>
          <w:b/>
          <w:spacing w:val="-2"/>
          <w:sz w:val="28"/>
          <w:lang w:val="es-MX"/>
        </w:rPr>
        <w:t>X</w:t>
      </w:r>
      <w:r w:rsidR="00163F0C">
        <w:rPr>
          <w:b/>
          <w:spacing w:val="-2"/>
          <w:sz w:val="28"/>
          <w:lang w:val="es-MX"/>
        </w:rPr>
        <w:t>I</w:t>
      </w:r>
      <w:r w:rsidRPr="00AF1838">
        <w:rPr>
          <w:b/>
          <w:spacing w:val="-2"/>
          <w:sz w:val="28"/>
          <w:lang w:val="es-MX"/>
        </w:rPr>
        <w:t>. KHOA HỌC KỸ THUẬT</w:t>
      </w:r>
      <w:r w:rsidR="00AF1838" w:rsidRPr="00AF1838">
        <w:rPr>
          <w:b/>
          <w:spacing w:val="-2"/>
          <w:sz w:val="28"/>
          <w:lang w:val="es-MX"/>
        </w:rPr>
        <w:t xml:space="preserve"> (27)</w:t>
      </w:r>
    </w:p>
    <w:p w:rsidR="0078241B" w:rsidRPr="0078241B" w:rsidRDefault="0078241B" w:rsidP="0078241B">
      <w:pPr>
        <w:spacing w:before="120" w:after="120" w:line="312" w:lineRule="auto"/>
        <w:jc w:val="both"/>
        <w:rPr>
          <w:color w:val="000000"/>
          <w:sz w:val="28"/>
          <w:szCs w:val="28"/>
          <w:u w:val="single"/>
        </w:rPr>
      </w:pPr>
      <w:r w:rsidRPr="0078241B">
        <w:rPr>
          <w:b/>
          <w:bCs/>
          <w:color w:val="000000"/>
          <w:sz w:val="28"/>
          <w:szCs w:val="28"/>
          <w:u w:val="single"/>
          <w:lang w:val="fr-FR"/>
        </w:rPr>
        <w:t>1</w:t>
      </w:r>
      <w:r w:rsidR="00163F0C">
        <w:rPr>
          <w:b/>
          <w:bCs/>
          <w:color w:val="000000"/>
          <w:sz w:val="28"/>
          <w:szCs w:val="28"/>
          <w:u w:val="single"/>
          <w:lang w:val="fr-FR"/>
        </w:rPr>
        <w:t>1</w:t>
      </w:r>
      <w:r w:rsidRPr="0078241B">
        <w:rPr>
          <w:b/>
          <w:bCs/>
          <w:color w:val="000000"/>
          <w:sz w:val="28"/>
          <w:szCs w:val="28"/>
          <w:u w:val="single"/>
          <w:lang w:val="fr-FR"/>
        </w:rPr>
        <w:t>.1 T</w:t>
      </w:r>
      <w:r>
        <w:rPr>
          <w:b/>
          <w:bCs/>
          <w:color w:val="000000"/>
          <w:sz w:val="28"/>
          <w:szCs w:val="28"/>
          <w:u w:val="single"/>
          <w:lang w:val="fr-FR"/>
        </w:rPr>
        <w:t>rồng trọt: (7</w:t>
      </w:r>
      <w:r w:rsidRPr="0078241B">
        <w:rPr>
          <w:b/>
          <w:bCs/>
          <w:color w:val="000000"/>
          <w:sz w:val="28"/>
          <w:szCs w:val="28"/>
          <w:u w:val="single"/>
          <w:lang w:val="fr-FR"/>
        </w:rPr>
        <w:t xml:space="preserve"> câu)</w:t>
      </w:r>
    </w:p>
    <w:p w:rsidR="0078241B" w:rsidRPr="006123D1" w:rsidRDefault="0078241B" w:rsidP="0078241B">
      <w:pPr>
        <w:tabs>
          <w:tab w:val="left" w:pos="709"/>
        </w:tabs>
        <w:spacing w:before="120" w:after="120" w:line="312" w:lineRule="auto"/>
        <w:jc w:val="both"/>
        <w:rPr>
          <w:b/>
          <w:i/>
          <w:color w:val="000000"/>
          <w:sz w:val="28"/>
          <w:szCs w:val="28"/>
        </w:rPr>
      </w:pPr>
      <w:r>
        <w:rPr>
          <w:b/>
          <w:color w:val="000000"/>
          <w:sz w:val="28"/>
          <w:szCs w:val="28"/>
        </w:rPr>
        <w:tab/>
      </w:r>
      <w:r w:rsidRPr="006123D1">
        <w:rPr>
          <w:b/>
          <w:color w:val="000000"/>
          <w:sz w:val="28"/>
          <w:szCs w:val="28"/>
        </w:rPr>
        <w:t xml:space="preserve">Câu </w:t>
      </w:r>
      <w:r>
        <w:rPr>
          <w:b/>
          <w:color w:val="000000"/>
          <w:sz w:val="28"/>
          <w:szCs w:val="28"/>
        </w:rPr>
        <w:t>1</w:t>
      </w:r>
      <w:r w:rsidRPr="006123D1">
        <w:rPr>
          <w:b/>
          <w:color w:val="000000"/>
          <w:sz w:val="28"/>
          <w:szCs w:val="28"/>
        </w:rPr>
        <w:t xml:space="preserve">: </w:t>
      </w:r>
      <w:r w:rsidRPr="006123D1">
        <w:rPr>
          <w:b/>
          <w:i/>
          <w:color w:val="000000"/>
          <w:sz w:val="28"/>
          <w:szCs w:val="28"/>
        </w:rPr>
        <w:t>Để giảm hàm lượng nitrat có trong rau bắp cải cần ngừng bón phân đạm ít nhất bao nhiêu ngày trước khi thu hoạch?</w:t>
      </w:r>
    </w:p>
    <w:p w:rsidR="0078241B" w:rsidRPr="006123D1" w:rsidRDefault="0078241B" w:rsidP="0078241B">
      <w:pPr>
        <w:tabs>
          <w:tab w:val="left" w:pos="709"/>
        </w:tabs>
        <w:spacing w:before="120" w:after="120" w:line="312" w:lineRule="auto"/>
        <w:jc w:val="both"/>
        <w:rPr>
          <w:color w:val="000000"/>
          <w:sz w:val="28"/>
          <w:szCs w:val="28"/>
        </w:rPr>
      </w:pPr>
      <w:r w:rsidRPr="006123D1">
        <w:rPr>
          <w:color w:val="000000"/>
          <w:sz w:val="28"/>
          <w:szCs w:val="28"/>
        </w:rPr>
        <w:tab/>
      </w:r>
      <w:r w:rsidRPr="006123D1">
        <w:rPr>
          <w:color w:val="000000"/>
          <w:sz w:val="28"/>
          <w:szCs w:val="28"/>
        </w:rPr>
        <w:tab/>
      </w:r>
      <w:r w:rsidRPr="006123D1">
        <w:rPr>
          <w:color w:val="000000"/>
          <w:sz w:val="28"/>
          <w:szCs w:val="28"/>
        </w:rPr>
        <w:tab/>
        <w:t>a) 10 ngày trước thu hoạch</w:t>
      </w:r>
    </w:p>
    <w:p w:rsidR="0078241B" w:rsidRPr="006123D1" w:rsidRDefault="0078241B" w:rsidP="0078241B">
      <w:pPr>
        <w:tabs>
          <w:tab w:val="left" w:pos="709"/>
        </w:tabs>
        <w:spacing w:before="120" w:after="120" w:line="312" w:lineRule="auto"/>
        <w:jc w:val="both"/>
        <w:rPr>
          <w:color w:val="000000"/>
          <w:sz w:val="28"/>
          <w:szCs w:val="28"/>
        </w:rPr>
      </w:pPr>
      <w:r w:rsidRPr="006123D1">
        <w:rPr>
          <w:color w:val="000000"/>
          <w:sz w:val="28"/>
          <w:szCs w:val="28"/>
        </w:rPr>
        <w:tab/>
      </w:r>
      <w:r w:rsidRPr="006123D1">
        <w:rPr>
          <w:color w:val="000000"/>
          <w:sz w:val="28"/>
          <w:szCs w:val="28"/>
        </w:rPr>
        <w:tab/>
      </w:r>
      <w:r w:rsidRPr="006123D1">
        <w:rPr>
          <w:color w:val="000000"/>
          <w:sz w:val="28"/>
          <w:szCs w:val="28"/>
        </w:rPr>
        <w:tab/>
        <w:t>b) 15 ngày trước thu hoạch</w:t>
      </w:r>
    </w:p>
    <w:p w:rsidR="0078241B" w:rsidRPr="007708BD" w:rsidRDefault="0078241B" w:rsidP="0078241B">
      <w:pPr>
        <w:tabs>
          <w:tab w:val="left" w:pos="709"/>
        </w:tabs>
        <w:spacing w:before="120" w:after="120" w:line="312" w:lineRule="auto"/>
        <w:jc w:val="both"/>
        <w:rPr>
          <w:color w:val="000000"/>
          <w:sz w:val="28"/>
          <w:szCs w:val="28"/>
        </w:rPr>
      </w:pPr>
      <w:r w:rsidRPr="007708BD">
        <w:rPr>
          <w:color w:val="000000"/>
          <w:sz w:val="28"/>
          <w:szCs w:val="28"/>
        </w:rPr>
        <w:tab/>
      </w:r>
      <w:r w:rsidRPr="007708BD">
        <w:rPr>
          <w:color w:val="000000"/>
          <w:sz w:val="28"/>
          <w:szCs w:val="28"/>
        </w:rPr>
        <w:tab/>
      </w:r>
      <w:r w:rsidRPr="007708BD">
        <w:rPr>
          <w:color w:val="000000"/>
          <w:sz w:val="28"/>
          <w:szCs w:val="28"/>
        </w:rPr>
        <w:tab/>
        <w:t>c) 21 ngày trước thu hoạch</w:t>
      </w:r>
    </w:p>
    <w:p w:rsidR="0078241B" w:rsidRPr="006123D1" w:rsidRDefault="0078241B" w:rsidP="0078241B">
      <w:pPr>
        <w:tabs>
          <w:tab w:val="left" w:pos="709"/>
        </w:tabs>
        <w:spacing w:before="120" w:after="120" w:line="312" w:lineRule="auto"/>
        <w:jc w:val="both"/>
        <w:rPr>
          <w:color w:val="000000"/>
          <w:sz w:val="28"/>
          <w:szCs w:val="28"/>
        </w:rPr>
      </w:pPr>
      <w:r w:rsidRPr="006123D1">
        <w:rPr>
          <w:color w:val="000000"/>
          <w:sz w:val="28"/>
          <w:szCs w:val="28"/>
        </w:rPr>
        <w:tab/>
      </w:r>
      <w:r w:rsidRPr="006123D1">
        <w:rPr>
          <w:color w:val="000000"/>
          <w:sz w:val="28"/>
          <w:szCs w:val="28"/>
        </w:rPr>
        <w:tab/>
      </w:r>
      <w:r w:rsidRPr="006123D1">
        <w:rPr>
          <w:color w:val="000000"/>
          <w:sz w:val="28"/>
          <w:szCs w:val="28"/>
        </w:rPr>
        <w:tab/>
        <w:t>d) 30 ngày trước thu hoạch</w:t>
      </w:r>
    </w:p>
    <w:p w:rsidR="0078241B" w:rsidRDefault="0078241B" w:rsidP="0078241B">
      <w:pPr>
        <w:pStyle w:val="NormalWeb"/>
        <w:spacing w:before="120" w:beforeAutospacing="0" w:after="120" w:afterAutospacing="0" w:line="312" w:lineRule="auto"/>
        <w:jc w:val="both"/>
        <w:rPr>
          <w:b/>
          <w:color w:val="000000"/>
          <w:sz w:val="28"/>
          <w:szCs w:val="28"/>
        </w:rPr>
      </w:pPr>
      <w:r w:rsidRPr="006123D1">
        <w:rPr>
          <w:b/>
          <w:color w:val="000000"/>
          <w:sz w:val="28"/>
          <w:szCs w:val="28"/>
        </w:rPr>
        <w:tab/>
      </w:r>
    </w:p>
    <w:p w:rsidR="0078241B" w:rsidRDefault="0078241B" w:rsidP="0078241B">
      <w:pPr>
        <w:pStyle w:val="NormalWeb"/>
        <w:spacing w:before="120" w:beforeAutospacing="0" w:after="120" w:afterAutospacing="0" w:line="312" w:lineRule="auto"/>
        <w:jc w:val="both"/>
        <w:rPr>
          <w:b/>
          <w:color w:val="000000"/>
          <w:sz w:val="28"/>
          <w:szCs w:val="28"/>
        </w:rPr>
      </w:pPr>
    </w:p>
    <w:p w:rsidR="0078241B" w:rsidRPr="006123D1" w:rsidRDefault="0078241B" w:rsidP="0078241B">
      <w:pPr>
        <w:pStyle w:val="NormalWeb"/>
        <w:spacing w:before="120" w:beforeAutospacing="0" w:after="120" w:afterAutospacing="0" w:line="312" w:lineRule="auto"/>
        <w:jc w:val="both"/>
        <w:rPr>
          <w:b/>
          <w:color w:val="000000"/>
          <w:sz w:val="28"/>
          <w:szCs w:val="28"/>
        </w:rPr>
      </w:pPr>
      <w:r w:rsidRPr="006123D1">
        <w:rPr>
          <w:b/>
          <w:color w:val="000000"/>
          <w:sz w:val="28"/>
          <w:szCs w:val="28"/>
        </w:rPr>
        <w:t xml:space="preserve">Câu </w:t>
      </w:r>
      <w:r>
        <w:rPr>
          <w:b/>
          <w:color w:val="000000"/>
          <w:sz w:val="28"/>
          <w:szCs w:val="28"/>
        </w:rPr>
        <w:t>2</w:t>
      </w:r>
      <w:r w:rsidRPr="006123D1">
        <w:rPr>
          <w:b/>
          <w:color w:val="000000"/>
          <w:sz w:val="28"/>
          <w:szCs w:val="28"/>
        </w:rPr>
        <w:t>:</w:t>
      </w:r>
      <w:r w:rsidRPr="006123D1">
        <w:rPr>
          <w:rFonts w:eastAsia="+mn-ea"/>
          <w:color w:val="000000"/>
          <w:kern w:val="24"/>
          <w:sz w:val="28"/>
          <w:szCs w:val="28"/>
        </w:rPr>
        <w:t xml:space="preserve"> </w:t>
      </w:r>
      <w:r w:rsidRPr="006123D1">
        <w:rPr>
          <w:b/>
          <w:color w:val="000000"/>
          <w:sz w:val="28"/>
          <w:szCs w:val="28"/>
        </w:rPr>
        <w:t xml:space="preserve">Theo dải vạch màu trên nhãn sản phẩm </w:t>
      </w:r>
      <w:r>
        <w:rPr>
          <w:b/>
          <w:color w:val="000000"/>
          <w:sz w:val="28"/>
          <w:szCs w:val="28"/>
        </w:rPr>
        <w:t>đ</w:t>
      </w:r>
      <w:r w:rsidRPr="006123D1">
        <w:rPr>
          <w:b/>
          <w:color w:val="000000"/>
          <w:sz w:val="28"/>
          <w:szCs w:val="28"/>
        </w:rPr>
        <w:t>ộ độc cao nhất của thuốc bảo vệ thực vật là màu gì?</w:t>
      </w:r>
    </w:p>
    <w:p w:rsidR="0078241B" w:rsidRPr="007708BD" w:rsidRDefault="0078241B" w:rsidP="0078241B">
      <w:pPr>
        <w:pStyle w:val="NormalWeb"/>
        <w:spacing w:before="120" w:beforeAutospacing="0" w:after="120" w:afterAutospacing="0" w:line="312" w:lineRule="auto"/>
        <w:jc w:val="both"/>
        <w:rPr>
          <w:color w:val="000000"/>
          <w:sz w:val="28"/>
          <w:szCs w:val="28"/>
        </w:rPr>
      </w:pPr>
      <w:r w:rsidRPr="007708BD">
        <w:rPr>
          <w:color w:val="000000"/>
          <w:sz w:val="28"/>
          <w:szCs w:val="28"/>
        </w:rPr>
        <w:tab/>
      </w:r>
      <w:r w:rsidRPr="007708BD">
        <w:rPr>
          <w:color w:val="000000"/>
          <w:sz w:val="28"/>
          <w:szCs w:val="28"/>
        </w:rPr>
        <w:tab/>
        <w:t>A, Màu đỏ</w:t>
      </w:r>
    </w:p>
    <w:p w:rsidR="0078241B" w:rsidRPr="006123D1" w:rsidRDefault="0078241B" w:rsidP="0078241B">
      <w:pPr>
        <w:pStyle w:val="NormalWeb"/>
        <w:spacing w:before="120" w:beforeAutospacing="0" w:after="120" w:afterAutospacing="0" w:line="312" w:lineRule="auto"/>
        <w:jc w:val="both"/>
        <w:rPr>
          <w:color w:val="000000"/>
          <w:sz w:val="28"/>
          <w:szCs w:val="28"/>
        </w:rPr>
      </w:pPr>
      <w:r w:rsidRPr="006123D1">
        <w:rPr>
          <w:color w:val="000000"/>
          <w:sz w:val="28"/>
          <w:szCs w:val="28"/>
        </w:rPr>
        <w:tab/>
      </w:r>
      <w:r w:rsidRPr="006123D1">
        <w:rPr>
          <w:color w:val="000000"/>
          <w:sz w:val="28"/>
          <w:szCs w:val="28"/>
        </w:rPr>
        <w:tab/>
        <w:t>B, Màu vàng</w:t>
      </w:r>
    </w:p>
    <w:p w:rsidR="0078241B" w:rsidRPr="006123D1" w:rsidRDefault="0078241B" w:rsidP="0078241B">
      <w:pPr>
        <w:pStyle w:val="NormalWeb"/>
        <w:spacing w:before="120" w:beforeAutospacing="0" w:after="120" w:afterAutospacing="0" w:line="312" w:lineRule="auto"/>
        <w:jc w:val="both"/>
        <w:rPr>
          <w:color w:val="000000"/>
          <w:sz w:val="28"/>
          <w:szCs w:val="28"/>
        </w:rPr>
      </w:pPr>
      <w:r w:rsidRPr="006123D1">
        <w:rPr>
          <w:color w:val="000000"/>
          <w:sz w:val="28"/>
          <w:szCs w:val="28"/>
        </w:rPr>
        <w:tab/>
      </w:r>
      <w:r w:rsidRPr="006123D1">
        <w:rPr>
          <w:color w:val="000000"/>
          <w:sz w:val="28"/>
          <w:szCs w:val="28"/>
        </w:rPr>
        <w:tab/>
        <w:t>C, Màu xanh</w:t>
      </w:r>
    </w:p>
    <w:p w:rsidR="0078241B" w:rsidRPr="0078241B" w:rsidRDefault="0078241B" w:rsidP="0078241B">
      <w:pPr>
        <w:pStyle w:val="NormalWeb"/>
        <w:spacing w:before="120" w:beforeAutospacing="0" w:after="120" w:afterAutospacing="0" w:line="312" w:lineRule="auto"/>
        <w:jc w:val="both"/>
        <w:rPr>
          <w:b/>
          <w:color w:val="000000"/>
          <w:sz w:val="28"/>
          <w:szCs w:val="28"/>
        </w:rPr>
      </w:pPr>
      <w:r w:rsidRPr="0078241B">
        <w:rPr>
          <w:b/>
          <w:color w:val="000000"/>
          <w:sz w:val="28"/>
          <w:szCs w:val="28"/>
        </w:rPr>
        <w:tab/>
        <w:t>Câu 3: Nguyên nhân gây ra bệnh ghẻ sẹo trên cây có múi là do?</w:t>
      </w:r>
    </w:p>
    <w:p w:rsidR="0078241B" w:rsidRPr="006123D1" w:rsidRDefault="0078241B" w:rsidP="0078241B">
      <w:pPr>
        <w:pStyle w:val="NormalWeb"/>
        <w:spacing w:before="120" w:beforeAutospacing="0" w:after="120" w:afterAutospacing="0" w:line="312" w:lineRule="auto"/>
        <w:jc w:val="both"/>
        <w:rPr>
          <w:color w:val="000000"/>
          <w:sz w:val="28"/>
          <w:szCs w:val="28"/>
        </w:rPr>
      </w:pPr>
      <w:r w:rsidRPr="006123D1">
        <w:rPr>
          <w:color w:val="000000"/>
          <w:sz w:val="28"/>
          <w:szCs w:val="28"/>
        </w:rPr>
        <w:tab/>
      </w:r>
      <w:r w:rsidRPr="006123D1">
        <w:rPr>
          <w:color w:val="000000"/>
          <w:sz w:val="28"/>
          <w:szCs w:val="28"/>
        </w:rPr>
        <w:tab/>
        <w:t>A, Vi khuẩn</w:t>
      </w:r>
    </w:p>
    <w:p w:rsidR="0078241B" w:rsidRPr="006123D1" w:rsidRDefault="0078241B" w:rsidP="0078241B">
      <w:pPr>
        <w:pStyle w:val="NormalWeb"/>
        <w:spacing w:before="120" w:beforeAutospacing="0" w:after="120" w:afterAutospacing="0" w:line="312" w:lineRule="auto"/>
        <w:jc w:val="both"/>
        <w:rPr>
          <w:color w:val="000000"/>
          <w:sz w:val="28"/>
          <w:szCs w:val="28"/>
        </w:rPr>
      </w:pPr>
      <w:r w:rsidRPr="006123D1">
        <w:rPr>
          <w:color w:val="000000"/>
          <w:sz w:val="28"/>
          <w:szCs w:val="28"/>
        </w:rPr>
        <w:tab/>
      </w:r>
      <w:r w:rsidRPr="006123D1">
        <w:rPr>
          <w:color w:val="000000"/>
          <w:sz w:val="28"/>
          <w:szCs w:val="28"/>
        </w:rPr>
        <w:tab/>
        <w:t>B, Vi rút</w:t>
      </w:r>
    </w:p>
    <w:p w:rsidR="0078241B" w:rsidRPr="007708BD" w:rsidRDefault="0078241B" w:rsidP="0078241B">
      <w:pPr>
        <w:pStyle w:val="NormalWeb"/>
        <w:spacing w:before="120" w:beforeAutospacing="0" w:after="120" w:afterAutospacing="0" w:line="312" w:lineRule="auto"/>
        <w:jc w:val="both"/>
        <w:rPr>
          <w:color w:val="000000"/>
          <w:sz w:val="28"/>
          <w:szCs w:val="28"/>
        </w:rPr>
      </w:pPr>
      <w:r w:rsidRPr="007708BD">
        <w:rPr>
          <w:color w:val="000000"/>
          <w:sz w:val="28"/>
          <w:szCs w:val="28"/>
        </w:rPr>
        <w:tab/>
      </w:r>
      <w:r w:rsidRPr="007708BD">
        <w:rPr>
          <w:color w:val="000000"/>
          <w:sz w:val="28"/>
          <w:szCs w:val="28"/>
        </w:rPr>
        <w:tab/>
        <w:t>C, Nấm</w:t>
      </w:r>
    </w:p>
    <w:p w:rsidR="0078241B" w:rsidRPr="0078241B" w:rsidRDefault="0078241B" w:rsidP="0078241B">
      <w:pPr>
        <w:pStyle w:val="Heading1"/>
        <w:numPr>
          <w:ilvl w:val="0"/>
          <w:numId w:val="0"/>
        </w:numPr>
        <w:spacing w:before="120" w:after="120" w:line="312" w:lineRule="auto"/>
        <w:ind w:left="540" w:right="111"/>
        <w:rPr>
          <w:i w:val="0"/>
          <w:sz w:val="28"/>
          <w:szCs w:val="28"/>
        </w:rPr>
      </w:pPr>
      <w:r w:rsidRPr="0078241B">
        <w:rPr>
          <w:i w:val="0"/>
          <w:sz w:val="28"/>
          <w:szCs w:val="28"/>
        </w:rPr>
        <w:tab/>
        <w:t xml:space="preserve">Câu </w:t>
      </w:r>
      <w:r>
        <w:rPr>
          <w:i w:val="0"/>
          <w:sz w:val="28"/>
          <w:szCs w:val="28"/>
        </w:rPr>
        <w:t>4</w:t>
      </w:r>
      <w:r w:rsidRPr="0078241B">
        <w:rPr>
          <w:i w:val="0"/>
          <w:sz w:val="28"/>
          <w:szCs w:val="28"/>
        </w:rPr>
        <w:t>. Thiên địch của rầy nâu gồm có những loại nào sau</w:t>
      </w:r>
      <w:r w:rsidRPr="0078241B">
        <w:rPr>
          <w:i w:val="0"/>
          <w:spacing w:val="-16"/>
          <w:sz w:val="28"/>
          <w:szCs w:val="28"/>
        </w:rPr>
        <w:t xml:space="preserve"> </w:t>
      </w:r>
      <w:r w:rsidRPr="0078241B">
        <w:rPr>
          <w:i w:val="0"/>
          <w:sz w:val="28"/>
          <w:szCs w:val="28"/>
        </w:rPr>
        <w:t>đây?</w:t>
      </w:r>
    </w:p>
    <w:p w:rsidR="0078241B" w:rsidRPr="0078241B" w:rsidRDefault="0078241B" w:rsidP="0078241B">
      <w:pPr>
        <w:pStyle w:val="Heading1"/>
        <w:numPr>
          <w:ilvl w:val="0"/>
          <w:numId w:val="0"/>
        </w:numPr>
        <w:spacing w:before="120" w:after="120" w:line="312" w:lineRule="auto"/>
        <w:ind w:left="720" w:right="111" w:firstLine="720"/>
        <w:rPr>
          <w:b w:val="0"/>
          <w:i w:val="0"/>
          <w:sz w:val="28"/>
          <w:szCs w:val="28"/>
        </w:rPr>
      </w:pPr>
      <w:r w:rsidRPr="0078241B">
        <w:rPr>
          <w:b w:val="0"/>
          <w:i w:val="0"/>
          <w:sz w:val="28"/>
          <w:szCs w:val="28"/>
        </w:rPr>
        <w:t>A. Bọ rùa, Kiến ba khoang, kiến</w:t>
      </w:r>
      <w:r w:rsidRPr="0078241B">
        <w:rPr>
          <w:b w:val="0"/>
          <w:i w:val="0"/>
          <w:spacing w:val="-6"/>
          <w:sz w:val="28"/>
          <w:szCs w:val="28"/>
        </w:rPr>
        <w:t xml:space="preserve"> </w:t>
      </w:r>
      <w:r w:rsidRPr="0078241B">
        <w:rPr>
          <w:b w:val="0"/>
          <w:i w:val="0"/>
          <w:sz w:val="28"/>
          <w:szCs w:val="28"/>
        </w:rPr>
        <w:t>càng.</w:t>
      </w:r>
    </w:p>
    <w:p w:rsidR="0078241B" w:rsidRPr="0078241B" w:rsidRDefault="0078241B" w:rsidP="0078241B">
      <w:pPr>
        <w:pStyle w:val="Heading1"/>
        <w:numPr>
          <w:ilvl w:val="0"/>
          <w:numId w:val="0"/>
        </w:numPr>
        <w:spacing w:before="120" w:after="120" w:line="312" w:lineRule="auto"/>
        <w:ind w:left="540" w:right="111"/>
        <w:rPr>
          <w:b w:val="0"/>
          <w:i w:val="0"/>
          <w:sz w:val="28"/>
          <w:szCs w:val="28"/>
        </w:rPr>
      </w:pPr>
      <w:r w:rsidRPr="0078241B">
        <w:rPr>
          <w:b w:val="0"/>
          <w:i w:val="0"/>
          <w:sz w:val="28"/>
          <w:szCs w:val="28"/>
        </w:rPr>
        <w:lastRenderedPageBreak/>
        <w:tab/>
      </w:r>
      <w:r w:rsidRPr="0078241B">
        <w:rPr>
          <w:b w:val="0"/>
          <w:i w:val="0"/>
          <w:sz w:val="28"/>
          <w:szCs w:val="28"/>
        </w:rPr>
        <w:tab/>
        <w:t>B, Bọ xít nước, nhện,</w:t>
      </w:r>
      <w:r w:rsidRPr="0078241B">
        <w:rPr>
          <w:b w:val="0"/>
          <w:i w:val="0"/>
          <w:spacing w:val="-15"/>
          <w:sz w:val="28"/>
          <w:szCs w:val="28"/>
        </w:rPr>
        <w:t xml:space="preserve"> </w:t>
      </w:r>
      <w:r w:rsidRPr="0078241B">
        <w:rPr>
          <w:b w:val="0"/>
          <w:i w:val="0"/>
          <w:sz w:val="28"/>
          <w:szCs w:val="28"/>
        </w:rPr>
        <w:t>ong.</w:t>
      </w:r>
    </w:p>
    <w:p w:rsidR="0078241B" w:rsidRPr="0078241B" w:rsidRDefault="0078241B" w:rsidP="0078241B">
      <w:pPr>
        <w:pStyle w:val="Heading1"/>
        <w:numPr>
          <w:ilvl w:val="0"/>
          <w:numId w:val="0"/>
        </w:numPr>
        <w:spacing w:before="120" w:after="120" w:line="312" w:lineRule="auto"/>
        <w:ind w:right="111" w:firstLine="720"/>
        <w:rPr>
          <w:b w:val="0"/>
          <w:i w:val="0"/>
          <w:sz w:val="28"/>
          <w:szCs w:val="28"/>
        </w:rPr>
      </w:pPr>
      <w:r w:rsidRPr="0078241B">
        <w:rPr>
          <w:b w:val="0"/>
          <w:i w:val="0"/>
          <w:sz w:val="28"/>
          <w:szCs w:val="28"/>
        </w:rPr>
        <w:tab/>
        <w:t>C, Cào cào, cá, vịt con, nấm.</w:t>
      </w:r>
    </w:p>
    <w:p w:rsidR="0078241B" w:rsidRPr="007708BD" w:rsidRDefault="0078241B" w:rsidP="0078241B">
      <w:pPr>
        <w:pStyle w:val="Heading1"/>
        <w:numPr>
          <w:ilvl w:val="0"/>
          <w:numId w:val="0"/>
        </w:numPr>
        <w:spacing w:before="120" w:after="120" w:line="312" w:lineRule="auto"/>
        <w:ind w:right="111" w:firstLine="720"/>
        <w:rPr>
          <w:b w:val="0"/>
          <w:i w:val="0"/>
          <w:sz w:val="28"/>
          <w:szCs w:val="28"/>
        </w:rPr>
      </w:pPr>
      <w:r w:rsidRPr="007708BD">
        <w:rPr>
          <w:b w:val="0"/>
          <w:i w:val="0"/>
          <w:sz w:val="28"/>
          <w:szCs w:val="28"/>
        </w:rPr>
        <w:tab/>
        <w:t>D, Cả 3 đáp án trên đều đúng.</w:t>
      </w:r>
    </w:p>
    <w:p w:rsidR="0078241B" w:rsidRPr="006123D1" w:rsidRDefault="0078241B" w:rsidP="0078241B">
      <w:pPr>
        <w:spacing w:before="120" w:after="120" w:line="312" w:lineRule="auto"/>
        <w:ind w:right="111"/>
        <w:jc w:val="both"/>
        <w:rPr>
          <w:sz w:val="28"/>
          <w:szCs w:val="28"/>
        </w:rPr>
      </w:pPr>
      <w:r w:rsidRPr="006123D1">
        <w:rPr>
          <w:b/>
          <w:bCs/>
          <w:sz w:val="28"/>
          <w:szCs w:val="28"/>
        </w:rPr>
        <w:tab/>
      </w:r>
      <w:r>
        <w:rPr>
          <w:b/>
          <w:bCs/>
          <w:sz w:val="28"/>
          <w:szCs w:val="28"/>
        </w:rPr>
        <w:t>Câu 5</w:t>
      </w:r>
      <w:r w:rsidRPr="006123D1">
        <w:rPr>
          <w:b/>
          <w:bCs/>
          <w:sz w:val="28"/>
          <w:szCs w:val="28"/>
        </w:rPr>
        <w:t xml:space="preserve">: </w:t>
      </w:r>
      <w:r w:rsidRPr="006123D1">
        <w:rPr>
          <w:b/>
          <w:sz w:val="28"/>
          <w:szCs w:val="28"/>
        </w:rPr>
        <w:t xml:space="preserve">Nguyên lí nào sau đây </w:t>
      </w:r>
      <w:r w:rsidRPr="006123D1">
        <w:rPr>
          <w:b/>
          <w:i/>
          <w:sz w:val="28"/>
          <w:szCs w:val="28"/>
        </w:rPr>
        <w:t>không đúng</w:t>
      </w:r>
      <w:r w:rsidRPr="006123D1">
        <w:rPr>
          <w:b/>
          <w:sz w:val="28"/>
          <w:szCs w:val="28"/>
        </w:rPr>
        <w:t xml:space="preserve"> trong phòng trừ tổng hợp dịch hại cây trồng?</w:t>
      </w:r>
      <w:r w:rsidRPr="006123D1">
        <w:rPr>
          <w:sz w:val="28"/>
          <w:szCs w:val="28"/>
        </w:rPr>
        <w:t xml:space="preserve"> </w:t>
      </w:r>
    </w:p>
    <w:p w:rsidR="0078241B" w:rsidRPr="006123D1" w:rsidRDefault="0078241B" w:rsidP="0078241B">
      <w:pPr>
        <w:spacing w:before="120" w:after="120" w:line="312" w:lineRule="auto"/>
        <w:ind w:right="111"/>
        <w:jc w:val="both"/>
        <w:rPr>
          <w:sz w:val="28"/>
          <w:szCs w:val="28"/>
        </w:rPr>
      </w:pPr>
      <w:r w:rsidRPr="006123D1">
        <w:rPr>
          <w:sz w:val="28"/>
          <w:szCs w:val="28"/>
        </w:rPr>
        <w:t xml:space="preserve">    </w:t>
      </w:r>
      <w:r>
        <w:rPr>
          <w:sz w:val="28"/>
          <w:szCs w:val="28"/>
        </w:rPr>
        <w:tab/>
      </w:r>
      <w:r>
        <w:rPr>
          <w:sz w:val="28"/>
          <w:szCs w:val="28"/>
        </w:rPr>
        <w:tab/>
      </w:r>
      <w:r w:rsidRPr="006123D1">
        <w:rPr>
          <w:sz w:val="28"/>
          <w:szCs w:val="28"/>
        </w:rPr>
        <w:t>A.Sử dụng giống khỏe</w:t>
      </w:r>
    </w:p>
    <w:p w:rsidR="0078241B" w:rsidRPr="007708BD" w:rsidRDefault="0078241B" w:rsidP="0078241B">
      <w:pPr>
        <w:spacing w:before="120" w:after="120" w:line="312" w:lineRule="auto"/>
        <w:ind w:right="111"/>
        <w:jc w:val="both"/>
        <w:rPr>
          <w:sz w:val="28"/>
          <w:szCs w:val="28"/>
        </w:rPr>
      </w:pPr>
      <w:r w:rsidRPr="007708BD">
        <w:rPr>
          <w:sz w:val="28"/>
          <w:szCs w:val="28"/>
        </w:rPr>
        <w:t xml:space="preserve">    </w:t>
      </w:r>
      <w:r w:rsidRPr="007708BD">
        <w:rPr>
          <w:sz w:val="28"/>
          <w:szCs w:val="28"/>
        </w:rPr>
        <w:tab/>
      </w:r>
      <w:r w:rsidRPr="007708BD">
        <w:rPr>
          <w:sz w:val="28"/>
          <w:szCs w:val="28"/>
        </w:rPr>
        <w:tab/>
        <w:t>B. Bón thật nhiều dinh dưỡng cho cây</w:t>
      </w:r>
    </w:p>
    <w:p w:rsidR="0078241B" w:rsidRPr="006123D1" w:rsidRDefault="0078241B" w:rsidP="0078241B">
      <w:pPr>
        <w:spacing w:before="120" w:after="120" w:line="312" w:lineRule="auto"/>
        <w:ind w:right="111"/>
        <w:jc w:val="both"/>
        <w:rPr>
          <w:sz w:val="28"/>
          <w:szCs w:val="28"/>
        </w:rPr>
      </w:pPr>
      <w:r w:rsidRPr="006123D1">
        <w:rPr>
          <w:sz w:val="28"/>
          <w:szCs w:val="28"/>
        </w:rPr>
        <w:t xml:space="preserve">   </w:t>
      </w:r>
      <w:r>
        <w:rPr>
          <w:sz w:val="28"/>
          <w:szCs w:val="28"/>
        </w:rPr>
        <w:tab/>
      </w:r>
      <w:r>
        <w:rPr>
          <w:sz w:val="28"/>
          <w:szCs w:val="28"/>
        </w:rPr>
        <w:tab/>
      </w:r>
      <w:r w:rsidRPr="006123D1">
        <w:rPr>
          <w:sz w:val="28"/>
          <w:szCs w:val="28"/>
        </w:rPr>
        <w:t>C.Thăm đồng thường xuyên</w:t>
      </w:r>
    </w:p>
    <w:p w:rsidR="0078241B" w:rsidRPr="006123D1" w:rsidRDefault="0078241B" w:rsidP="0078241B">
      <w:pPr>
        <w:spacing w:before="120" w:after="120" w:line="312" w:lineRule="auto"/>
        <w:ind w:right="111"/>
        <w:jc w:val="both"/>
        <w:rPr>
          <w:b/>
          <w:sz w:val="28"/>
          <w:szCs w:val="28"/>
        </w:rPr>
      </w:pPr>
      <w:r w:rsidRPr="006123D1">
        <w:rPr>
          <w:sz w:val="28"/>
          <w:szCs w:val="28"/>
        </w:rPr>
        <w:t xml:space="preserve">    </w:t>
      </w:r>
      <w:r>
        <w:rPr>
          <w:sz w:val="28"/>
          <w:szCs w:val="28"/>
        </w:rPr>
        <w:tab/>
      </w:r>
      <w:r>
        <w:rPr>
          <w:sz w:val="28"/>
          <w:szCs w:val="28"/>
        </w:rPr>
        <w:tab/>
      </w:r>
      <w:r w:rsidRPr="006123D1">
        <w:rPr>
          <w:sz w:val="28"/>
          <w:szCs w:val="28"/>
        </w:rPr>
        <w:t>D.Nông dân trở thành chuyên gia</w:t>
      </w:r>
    </w:p>
    <w:p w:rsidR="0078241B" w:rsidRPr="0078241B" w:rsidRDefault="0078241B" w:rsidP="0078241B">
      <w:pPr>
        <w:pStyle w:val="BodyText"/>
        <w:spacing w:before="120" w:line="312" w:lineRule="auto"/>
        <w:ind w:right="134"/>
        <w:jc w:val="both"/>
        <w:rPr>
          <w:b/>
          <w:bCs/>
          <w:i/>
          <w:sz w:val="26"/>
          <w:szCs w:val="28"/>
        </w:rPr>
      </w:pPr>
      <w:r w:rsidRPr="0078241B">
        <w:rPr>
          <w:b/>
          <w:bCs/>
          <w:sz w:val="26"/>
          <w:szCs w:val="28"/>
        </w:rPr>
        <w:t>Câu</w:t>
      </w:r>
      <w:r>
        <w:rPr>
          <w:b/>
          <w:bCs/>
          <w:sz w:val="26"/>
          <w:szCs w:val="28"/>
        </w:rPr>
        <w:t xml:space="preserve"> 6</w:t>
      </w:r>
      <w:r w:rsidRPr="0078241B">
        <w:rPr>
          <w:b/>
          <w:bCs/>
          <w:sz w:val="26"/>
          <w:szCs w:val="28"/>
        </w:rPr>
        <w:t>:</w:t>
      </w:r>
      <w:r w:rsidRPr="0078241B">
        <w:rPr>
          <w:b/>
          <w:bCs/>
          <w:i/>
          <w:sz w:val="26"/>
          <w:szCs w:val="28"/>
        </w:rPr>
        <w:t xml:space="preserve"> Nhiệt độ thích hợp trong giai đoạn nuôi sợi của nấm linh chi là?</w:t>
      </w:r>
    </w:p>
    <w:p w:rsidR="0078241B" w:rsidRPr="007708BD" w:rsidRDefault="0078241B" w:rsidP="0078241B">
      <w:pPr>
        <w:pStyle w:val="BodyText"/>
        <w:spacing w:before="120" w:line="312" w:lineRule="auto"/>
        <w:ind w:right="134"/>
        <w:jc w:val="both"/>
        <w:rPr>
          <w:bCs/>
          <w:sz w:val="28"/>
          <w:szCs w:val="28"/>
        </w:rPr>
      </w:pPr>
      <w:r w:rsidRPr="0078241B">
        <w:rPr>
          <w:b/>
          <w:bCs/>
          <w:sz w:val="28"/>
          <w:szCs w:val="28"/>
        </w:rPr>
        <w:tab/>
      </w:r>
      <w:r w:rsidRPr="0078241B">
        <w:rPr>
          <w:b/>
          <w:bCs/>
          <w:sz w:val="28"/>
          <w:szCs w:val="28"/>
        </w:rPr>
        <w:tab/>
      </w:r>
      <w:r w:rsidRPr="007708BD">
        <w:rPr>
          <w:bCs/>
          <w:sz w:val="28"/>
          <w:szCs w:val="28"/>
        </w:rPr>
        <w:t>a) 20</w:t>
      </w:r>
      <w:r w:rsidRPr="007708BD">
        <w:rPr>
          <w:bCs/>
          <w:sz w:val="28"/>
          <w:szCs w:val="28"/>
          <w:vertAlign w:val="superscript"/>
        </w:rPr>
        <w:t>o</w:t>
      </w:r>
      <w:r w:rsidRPr="007708BD">
        <w:rPr>
          <w:bCs/>
          <w:sz w:val="28"/>
          <w:szCs w:val="28"/>
        </w:rPr>
        <w:t>C- 30</w:t>
      </w:r>
      <w:r w:rsidRPr="007708BD">
        <w:rPr>
          <w:bCs/>
          <w:sz w:val="28"/>
          <w:szCs w:val="28"/>
          <w:vertAlign w:val="superscript"/>
        </w:rPr>
        <w:t>o</w:t>
      </w:r>
      <w:r w:rsidRPr="007708BD">
        <w:rPr>
          <w:bCs/>
          <w:sz w:val="28"/>
          <w:szCs w:val="28"/>
        </w:rPr>
        <w:t>C</w:t>
      </w:r>
    </w:p>
    <w:p w:rsidR="0078241B" w:rsidRPr="0078241B" w:rsidRDefault="0078241B" w:rsidP="0078241B">
      <w:pPr>
        <w:pStyle w:val="BodyText"/>
        <w:spacing w:before="120" w:line="312" w:lineRule="auto"/>
        <w:ind w:right="134"/>
        <w:jc w:val="both"/>
        <w:rPr>
          <w:bCs/>
          <w:sz w:val="28"/>
          <w:szCs w:val="28"/>
        </w:rPr>
      </w:pPr>
      <w:r w:rsidRPr="0078241B">
        <w:rPr>
          <w:bCs/>
          <w:sz w:val="28"/>
          <w:szCs w:val="28"/>
        </w:rPr>
        <w:tab/>
      </w:r>
      <w:r w:rsidRPr="0078241B">
        <w:rPr>
          <w:bCs/>
          <w:sz w:val="28"/>
          <w:szCs w:val="28"/>
        </w:rPr>
        <w:tab/>
        <w:t>b) 10</w:t>
      </w:r>
      <w:r w:rsidRPr="0078241B">
        <w:rPr>
          <w:bCs/>
          <w:sz w:val="28"/>
          <w:szCs w:val="28"/>
          <w:vertAlign w:val="superscript"/>
        </w:rPr>
        <w:t>o</w:t>
      </w:r>
      <w:r w:rsidRPr="0078241B">
        <w:rPr>
          <w:bCs/>
          <w:sz w:val="28"/>
          <w:szCs w:val="28"/>
        </w:rPr>
        <w:t>C- 15</w:t>
      </w:r>
      <w:r w:rsidRPr="0078241B">
        <w:rPr>
          <w:bCs/>
          <w:sz w:val="28"/>
          <w:szCs w:val="28"/>
          <w:vertAlign w:val="superscript"/>
        </w:rPr>
        <w:t>o</w:t>
      </w:r>
      <w:r w:rsidRPr="0078241B">
        <w:rPr>
          <w:bCs/>
          <w:sz w:val="28"/>
          <w:szCs w:val="28"/>
        </w:rPr>
        <w:t>C</w:t>
      </w:r>
    </w:p>
    <w:p w:rsidR="0078241B" w:rsidRPr="0078241B" w:rsidRDefault="0078241B" w:rsidP="0078241B">
      <w:pPr>
        <w:pStyle w:val="BodyText"/>
        <w:spacing w:before="120" w:line="312" w:lineRule="auto"/>
        <w:ind w:right="134"/>
        <w:jc w:val="both"/>
        <w:rPr>
          <w:bCs/>
          <w:sz w:val="28"/>
          <w:szCs w:val="28"/>
        </w:rPr>
      </w:pPr>
      <w:r w:rsidRPr="0078241B">
        <w:rPr>
          <w:bCs/>
          <w:sz w:val="28"/>
          <w:szCs w:val="28"/>
        </w:rPr>
        <w:tab/>
      </w:r>
      <w:r w:rsidRPr="0078241B">
        <w:rPr>
          <w:bCs/>
          <w:sz w:val="28"/>
          <w:szCs w:val="28"/>
        </w:rPr>
        <w:tab/>
        <w:t>c) 30</w:t>
      </w:r>
      <w:r w:rsidRPr="0078241B">
        <w:rPr>
          <w:bCs/>
          <w:sz w:val="28"/>
          <w:szCs w:val="28"/>
          <w:vertAlign w:val="superscript"/>
        </w:rPr>
        <w:t>o</w:t>
      </w:r>
      <w:r w:rsidRPr="0078241B">
        <w:rPr>
          <w:bCs/>
          <w:sz w:val="28"/>
          <w:szCs w:val="28"/>
        </w:rPr>
        <w:t>C- 35</w:t>
      </w:r>
      <w:r w:rsidRPr="0078241B">
        <w:rPr>
          <w:bCs/>
          <w:sz w:val="28"/>
          <w:szCs w:val="28"/>
          <w:vertAlign w:val="superscript"/>
        </w:rPr>
        <w:t>o</w:t>
      </w:r>
      <w:r w:rsidRPr="0078241B">
        <w:rPr>
          <w:bCs/>
          <w:sz w:val="28"/>
          <w:szCs w:val="28"/>
        </w:rPr>
        <w:t>C</w:t>
      </w:r>
    </w:p>
    <w:p w:rsidR="0078241B" w:rsidRPr="0078241B" w:rsidRDefault="0078241B" w:rsidP="0078241B">
      <w:pPr>
        <w:pStyle w:val="BodyText"/>
        <w:spacing w:before="120" w:line="312" w:lineRule="auto"/>
        <w:ind w:right="134"/>
        <w:jc w:val="both"/>
        <w:rPr>
          <w:bCs/>
          <w:sz w:val="28"/>
          <w:szCs w:val="28"/>
        </w:rPr>
      </w:pPr>
      <w:r w:rsidRPr="0078241B">
        <w:rPr>
          <w:bCs/>
          <w:sz w:val="28"/>
          <w:szCs w:val="28"/>
        </w:rPr>
        <w:tab/>
      </w:r>
      <w:r w:rsidRPr="0078241B">
        <w:rPr>
          <w:bCs/>
          <w:sz w:val="28"/>
          <w:szCs w:val="28"/>
        </w:rPr>
        <w:tab/>
        <w:t>d) 15</w:t>
      </w:r>
      <w:r w:rsidRPr="0078241B">
        <w:rPr>
          <w:bCs/>
          <w:sz w:val="28"/>
          <w:szCs w:val="28"/>
          <w:vertAlign w:val="superscript"/>
        </w:rPr>
        <w:t>o</w:t>
      </w:r>
      <w:r w:rsidRPr="0078241B">
        <w:rPr>
          <w:bCs/>
          <w:sz w:val="28"/>
          <w:szCs w:val="28"/>
        </w:rPr>
        <w:t>C- 20</w:t>
      </w:r>
      <w:r w:rsidRPr="0078241B">
        <w:rPr>
          <w:bCs/>
          <w:sz w:val="28"/>
          <w:szCs w:val="28"/>
          <w:vertAlign w:val="superscript"/>
        </w:rPr>
        <w:t>o</w:t>
      </w:r>
      <w:r w:rsidRPr="0078241B">
        <w:rPr>
          <w:bCs/>
          <w:sz w:val="28"/>
          <w:szCs w:val="28"/>
        </w:rPr>
        <w:t>C</w:t>
      </w:r>
    </w:p>
    <w:p w:rsidR="0078241B" w:rsidRPr="00F170F2" w:rsidRDefault="0078241B" w:rsidP="0078241B">
      <w:pPr>
        <w:spacing w:before="120" w:after="120" w:line="312" w:lineRule="auto"/>
        <w:jc w:val="both"/>
        <w:rPr>
          <w:b/>
          <w:i/>
          <w:sz w:val="28"/>
          <w:szCs w:val="28"/>
        </w:rPr>
      </w:pPr>
      <w:r>
        <w:rPr>
          <w:b/>
          <w:sz w:val="28"/>
          <w:szCs w:val="28"/>
        </w:rPr>
        <w:t>Câu 7</w:t>
      </w:r>
      <w:r w:rsidRPr="006123D1">
        <w:rPr>
          <w:b/>
          <w:sz w:val="28"/>
          <w:szCs w:val="28"/>
        </w:rPr>
        <w:t>:</w:t>
      </w:r>
      <w:r w:rsidRPr="00F170F2">
        <w:rPr>
          <w:b/>
          <w:i/>
          <w:sz w:val="28"/>
          <w:szCs w:val="28"/>
        </w:rPr>
        <w:t xml:space="preserve"> Trong quy trình nuôi trồng nấm mỡ cần đảo ủ nguyên liệu mấy lần?</w:t>
      </w:r>
    </w:p>
    <w:p w:rsidR="0078241B" w:rsidRPr="006123D1" w:rsidRDefault="0078241B" w:rsidP="0078241B">
      <w:pPr>
        <w:spacing w:before="120" w:after="120" w:line="312" w:lineRule="auto"/>
        <w:jc w:val="both"/>
        <w:rPr>
          <w:sz w:val="28"/>
          <w:szCs w:val="28"/>
        </w:rPr>
      </w:pPr>
      <w:r>
        <w:rPr>
          <w:sz w:val="28"/>
          <w:szCs w:val="28"/>
        </w:rPr>
        <w:tab/>
      </w:r>
      <w:r>
        <w:rPr>
          <w:sz w:val="28"/>
          <w:szCs w:val="28"/>
        </w:rPr>
        <w:tab/>
      </w:r>
      <w:r w:rsidRPr="006123D1">
        <w:rPr>
          <w:sz w:val="28"/>
          <w:szCs w:val="28"/>
        </w:rPr>
        <w:t>a) 1 lần</w:t>
      </w:r>
    </w:p>
    <w:p w:rsidR="0078241B" w:rsidRPr="006123D1" w:rsidRDefault="0078241B" w:rsidP="0078241B">
      <w:pPr>
        <w:spacing w:before="120" w:after="120" w:line="312" w:lineRule="auto"/>
        <w:jc w:val="both"/>
        <w:rPr>
          <w:sz w:val="28"/>
          <w:szCs w:val="28"/>
        </w:rPr>
      </w:pPr>
      <w:r>
        <w:rPr>
          <w:sz w:val="28"/>
          <w:szCs w:val="28"/>
        </w:rPr>
        <w:tab/>
      </w:r>
      <w:r>
        <w:rPr>
          <w:sz w:val="28"/>
          <w:szCs w:val="28"/>
        </w:rPr>
        <w:tab/>
      </w:r>
      <w:r w:rsidRPr="006123D1">
        <w:rPr>
          <w:sz w:val="28"/>
          <w:szCs w:val="28"/>
        </w:rPr>
        <w:t>b) 2 lần</w:t>
      </w:r>
    </w:p>
    <w:p w:rsidR="0078241B" w:rsidRPr="006123D1" w:rsidRDefault="0078241B" w:rsidP="0078241B">
      <w:pPr>
        <w:spacing w:before="120" w:after="120" w:line="312" w:lineRule="auto"/>
        <w:jc w:val="both"/>
        <w:rPr>
          <w:sz w:val="28"/>
          <w:szCs w:val="28"/>
        </w:rPr>
      </w:pPr>
      <w:r>
        <w:rPr>
          <w:sz w:val="28"/>
          <w:szCs w:val="28"/>
        </w:rPr>
        <w:tab/>
      </w:r>
      <w:r>
        <w:rPr>
          <w:sz w:val="28"/>
          <w:szCs w:val="28"/>
        </w:rPr>
        <w:tab/>
      </w:r>
      <w:r w:rsidRPr="006123D1">
        <w:rPr>
          <w:sz w:val="28"/>
          <w:szCs w:val="28"/>
        </w:rPr>
        <w:t>c) 3 lần</w:t>
      </w:r>
    </w:p>
    <w:p w:rsidR="0078241B" w:rsidRPr="007708BD" w:rsidRDefault="0078241B" w:rsidP="0078241B">
      <w:pPr>
        <w:spacing w:line="312" w:lineRule="auto"/>
        <w:ind w:firstLine="567"/>
        <w:jc w:val="both"/>
        <w:rPr>
          <w:spacing w:val="-2"/>
          <w:sz w:val="26"/>
          <w:lang w:val="es-MX"/>
        </w:rPr>
      </w:pPr>
      <w:r w:rsidRPr="004471A3">
        <w:rPr>
          <w:b/>
          <w:sz w:val="28"/>
          <w:szCs w:val="28"/>
        </w:rPr>
        <w:tab/>
      </w:r>
      <w:r w:rsidRPr="007708BD">
        <w:rPr>
          <w:sz w:val="28"/>
          <w:szCs w:val="28"/>
        </w:rPr>
        <w:tab/>
        <w:t>d) 4 lần</w:t>
      </w:r>
    </w:p>
    <w:p w:rsidR="0078241B" w:rsidRDefault="0078241B" w:rsidP="001070EF">
      <w:pPr>
        <w:spacing w:line="312" w:lineRule="auto"/>
        <w:ind w:firstLine="567"/>
        <w:jc w:val="both"/>
        <w:rPr>
          <w:spacing w:val="-2"/>
          <w:sz w:val="26"/>
          <w:lang w:val="es-MX"/>
        </w:rPr>
      </w:pPr>
    </w:p>
    <w:p w:rsidR="0078241B" w:rsidRPr="0078241B" w:rsidRDefault="0078241B" w:rsidP="0078241B">
      <w:pPr>
        <w:spacing w:before="120" w:after="120" w:line="312" w:lineRule="auto"/>
        <w:jc w:val="both"/>
        <w:rPr>
          <w:sz w:val="28"/>
          <w:szCs w:val="28"/>
          <w:u w:val="single"/>
        </w:rPr>
      </w:pPr>
      <w:r w:rsidRPr="0078241B">
        <w:rPr>
          <w:b/>
          <w:bCs/>
          <w:color w:val="000000"/>
          <w:sz w:val="28"/>
          <w:szCs w:val="28"/>
          <w:u w:val="single"/>
          <w:lang w:val="fr-FR"/>
        </w:rPr>
        <w:t>1</w:t>
      </w:r>
      <w:r w:rsidR="00163F0C">
        <w:rPr>
          <w:b/>
          <w:bCs/>
          <w:color w:val="000000"/>
          <w:sz w:val="28"/>
          <w:szCs w:val="28"/>
          <w:u w:val="single"/>
          <w:lang w:val="fr-FR"/>
        </w:rPr>
        <w:t>1</w:t>
      </w:r>
      <w:r w:rsidRPr="0078241B">
        <w:rPr>
          <w:b/>
          <w:bCs/>
          <w:color w:val="000000"/>
          <w:sz w:val="28"/>
          <w:szCs w:val="28"/>
          <w:u w:val="single"/>
          <w:lang w:val="fr-FR"/>
        </w:rPr>
        <w:t xml:space="preserve">.2 </w:t>
      </w:r>
      <w:r w:rsidR="00D612BB">
        <w:rPr>
          <w:b/>
          <w:bCs/>
          <w:color w:val="000000"/>
          <w:sz w:val="28"/>
          <w:szCs w:val="28"/>
          <w:u w:val="single"/>
          <w:lang w:val="fr-FR"/>
        </w:rPr>
        <w:t>CHĂN NUÔI THÚ Y: (5</w:t>
      </w:r>
      <w:r w:rsidRPr="0078241B">
        <w:rPr>
          <w:b/>
          <w:bCs/>
          <w:color w:val="000000"/>
          <w:sz w:val="28"/>
          <w:szCs w:val="28"/>
          <w:u w:val="single"/>
          <w:lang w:val="fr-FR"/>
        </w:rPr>
        <w:t xml:space="preserve"> câu)</w:t>
      </w:r>
    </w:p>
    <w:p w:rsidR="0078241B" w:rsidRPr="006123D1" w:rsidRDefault="0078241B" w:rsidP="0078241B">
      <w:pPr>
        <w:spacing w:before="120" w:after="120" w:line="312" w:lineRule="auto"/>
        <w:jc w:val="both"/>
        <w:rPr>
          <w:sz w:val="28"/>
          <w:szCs w:val="28"/>
          <w:lang w:val="fr-FR"/>
        </w:rPr>
      </w:pPr>
      <w:r w:rsidRPr="006123D1">
        <w:rPr>
          <w:b/>
          <w:sz w:val="28"/>
          <w:szCs w:val="28"/>
        </w:rPr>
        <w:t xml:space="preserve">Câu </w:t>
      </w:r>
      <w:r>
        <w:rPr>
          <w:b/>
          <w:sz w:val="28"/>
          <w:szCs w:val="28"/>
        </w:rPr>
        <w:t>1</w:t>
      </w:r>
      <w:r w:rsidRPr="006123D1">
        <w:rPr>
          <w:sz w:val="28"/>
          <w:szCs w:val="28"/>
        </w:rPr>
        <w:t xml:space="preserve">. </w:t>
      </w:r>
      <w:r w:rsidRPr="006123D1">
        <w:rPr>
          <w:b/>
          <w:sz w:val="28"/>
          <w:szCs w:val="28"/>
          <w:lang w:val="fr-FR"/>
        </w:rPr>
        <w:t>Bệnh liên cầu khuẩn lây từ lợn sang người qua con đường nào :</w:t>
      </w:r>
    </w:p>
    <w:p w:rsidR="0078241B" w:rsidRPr="006123D1" w:rsidRDefault="0078241B" w:rsidP="0078241B">
      <w:pPr>
        <w:tabs>
          <w:tab w:val="left" w:pos="450"/>
        </w:tabs>
        <w:spacing w:before="120" w:after="120" w:line="312" w:lineRule="auto"/>
        <w:jc w:val="both"/>
        <w:rPr>
          <w:sz w:val="28"/>
          <w:szCs w:val="28"/>
        </w:rPr>
      </w:pPr>
      <w:r w:rsidRPr="006123D1">
        <w:rPr>
          <w:sz w:val="28"/>
          <w:szCs w:val="28"/>
          <w:lang w:val="fr-FR"/>
        </w:rPr>
        <w:tab/>
        <w:t xml:space="preserve"> </w:t>
      </w:r>
      <w:r>
        <w:rPr>
          <w:sz w:val="28"/>
          <w:szCs w:val="28"/>
          <w:lang w:val="fr-FR"/>
        </w:rPr>
        <w:t>A</w:t>
      </w:r>
      <w:r w:rsidRPr="006123D1">
        <w:rPr>
          <w:sz w:val="28"/>
          <w:szCs w:val="28"/>
          <w:lang w:val="fr-FR"/>
        </w:rPr>
        <w:t>. Do ăn tiết canh và thịt lợn bệnh chưa nấu chín</w:t>
      </w:r>
    </w:p>
    <w:p w:rsidR="0078241B" w:rsidRPr="006123D1" w:rsidRDefault="0078241B" w:rsidP="0078241B">
      <w:pPr>
        <w:pStyle w:val="BodyTextIndent2"/>
        <w:spacing w:before="120" w:line="312" w:lineRule="auto"/>
        <w:ind w:left="0" w:firstLine="520"/>
        <w:jc w:val="both"/>
        <w:rPr>
          <w:sz w:val="28"/>
          <w:szCs w:val="28"/>
          <w:lang w:val="fr-FR"/>
        </w:rPr>
      </w:pPr>
      <w:r>
        <w:rPr>
          <w:sz w:val="28"/>
          <w:szCs w:val="28"/>
          <w:lang w:val="fr-FR"/>
        </w:rPr>
        <w:t>B</w:t>
      </w:r>
      <w:r w:rsidRPr="006123D1">
        <w:rPr>
          <w:sz w:val="28"/>
          <w:szCs w:val="28"/>
          <w:lang w:val="fr-FR"/>
        </w:rPr>
        <w:t>. Người giết mổ, sơ chế thịt  lợn bệnh bị thương ở tay, chân.</w:t>
      </w:r>
    </w:p>
    <w:p w:rsidR="0078241B" w:rsidRPr="006123D1" w:rsidRDefault="0078241B" w:rsidP="0078241B">
      <w:pPr>
        <w:pStyle w:val="BodyTextIndent2"/>
        <w:spacing w:before="120" w:line="312" w:lineRule="auto"/>
        <w:ind w:left="0" w:firstLine="520"/>
        <w:jc w:val="both"/>
        <w:rPr>
          <w:sz w:val="28"/>
          <w:szCs w:val="28"/>
          <w:lang w:val="fr-FR"/>
        </w:rPr>
      </w:pPr>
      <w:r>
        <w:rPr>
          <w:sz w:val="28"/>
          <w:szCs w:val="28"/>
          <w:lang w:val="fr-FR"/>
        </w:rPr>
        <w:t>C</w:t>
      </w:r>
      <w:r w:rsidRPr="006123D1">
        <w:rPr>
          <w:sz w:val="28"/>
          <w:szCs w:val="28"/>
          <w:lang w:val="fr-FR"/>
        </w:rPr>
        <w:t>. Côn trùng như ruồi, gián mang vi khuẩn đậu vào thực phẩm đã chế biến.</w:t>
      </w:r>
    </w:p>
    <w:p w:rsidR="0078241B" w:rsidRPr="007708BD" w:rsidRDefault="0078241B" w:rsidP="0078241B">
      <w:pPr>
        <w:pStyle w:val="BodyTextIndent2"/>
        <w:spacing w:before="120" w:line="312" w:lineRule="auto"/>
        <w:ind w:left="0" w:firstLine="520"/>
        <w:jc w:val="both"/>
        <w:rPr>
          <w:sz w:val="28"/>
          <w:szCs w:val="28"/>
          <w:lang w:val="fr-FR"/>
        </w:rPr>
      </w:pPr>
      <w:r w:rsidRPr="007708BD">
        <w:rPr>
          <w:sz w:val="28"/>
          <w:szCs w:val="28"/>
          <w:lang w:val="fr-FR"/>
        </w:rPr>
        <w:t xml:space="preserve">D. Cả 3 cách trên </w:t>
      </w:r>
    </w:p>
    <w:p w:rsidR="007708BD" w:rsidRDefault="007708BD" w:rsidP="0078241B">
      <w:pPr>
        <w:spacing w:before="120" w:after="120" w:line="312" w:lineRule="auto"/>
        <w:jc w:val="both"/>
        <w:rPr>
          <w:b/>
          <w:sz w:val="28"/>
          <w:szCs w:val="28"/>
        </w:rPr>
      </w:pPr>
    </w:p>
    <w:p w:rsidR="0078241B" w:rsidRPr="0078241B" w:rsidRDefault="0078241B" w:rsidP="0078241B">
      <w:pPr>
        <w:spacing w:before="120" w:after="120" w:line="312" w:lineRule="auto"/>
        <w:jc w:val="both"/>
        <w:rPr>
          <w:b/>
          <w:sz w:val="28"/>
          <w:szCs w:val="28"/>
        </w:rPr>
      </w:pPr>
      <w:r w:rsidRPr="0078241B">
        <w:rPr>
          <w:b/>
          <w:sz w:val="28"/>
          <w:szCs w:val="28"/>
        </w:rPr>
        <w:lastRenderedPageBreak/>
        <w:t xml:space="preserve">Câu </w:t>
      </w:r>
      <w:r w:rsidR="00CB3A08">
        <w:rPr>
          <w:b/>
          <w:sz w:val="28"/>
          <w:szCs w:val="28"/>
        </w:rPr>
        <w:t>2</w:t>
      </w:r>
      <w:r w:rsidRPr="0078241B">
        <w:rPr>
          <w:b/>
          <w:sz w:val="28"/>
          <w:szCs w:val="28"/>
        </w:rPr>
        <w:t>. Thời gian nuôi cách ly cần thiết đối với vật nuôi mới nhập trại là:</w:t>
      </w:r>
    </w:p>
    <w:p w:rsidR="0078241B" w:rsidRPr="007708BD" w:rsidRDefault="0078241B" w:rsidP="00CB3A08">
      <w:pPr>
        <w:spacing w:before="120" w:after="120" w:line="312" w:lineRule="auto"/>
        <w:ind w:firstLine="567"/>
        <w:jc w:val="both"/>
        <w:rPr>
          <w:sz w:val="28"/>
          <w:szCs w:val="28"/>
        </w:rPr>
      </w:pPr>
      <w:r w:rsidRPr="007708BD">
        <w:rPr>
          <w:sz w:val="28"/>
          <w:szCs w:val="28"/>
        </w:rPr>
        <w:t>A. 15- 30 ngày</w:t>
      </w:r>
    </w:p>
    <w:p w:rsidR="0078241B" w:rsidRDefault="0078241B" w:rsidP="00CB3A08">
      <w:pPr>
        <w:spacing w:before="120" w:after="120" w:line="312" w:lineRule="auto"/>
        <w:ind w:firstLine="567"/>
        <w:jc w:val="both"/>
        <w:rPr>
          <w:sz w:val="28"/>
          <w:szCs w:val="28"/>
        </w:rPr>
      </w:pPr>
      <w:r>
        <w:rPr>
          <w:sz w:val="28"/>
          <w:szCs w:val="28"/>
        </w:rPr>
        <w:t>B</w:t>
      </w:r>
      <w:r w:rsidRPr="006123D1">
        <w:rPr>
          <w:sz w:val="28"/>
          <w:szCs w:val="28"/>
        </w:rPr>
        <w:t>. 7 ngày</w:t>
      </w:r>
    </w:p>
    <w:p w:rsidR="0078241B" w:rsidRDefault="0078241B" w:rsidP="00CB3A08">
      <w:pPr>
        <w:spacing w:before="120" w:after="120" w:line="312" w:lineRule="auto"/>
        <w:ind w:firstLine="567"/>
        <w:jc w:val="both"/>
        <w:rPr>
          <w:sz w:val="28"/>
          <w:szCs w:val="28"/>
        </w:rPr>
      </w:pPr>
      <w:r>
        <w:rPr>
          <w:sz w:val="28"/>
          <w:szCs w:val="28"/>
        </w:rPr>
        <w:t>C</w:t>
      </w:r>
      <w:r w:rsidRPr="006123D1">
        <w:rPr>
          <w:sz w:val="28"/>
          <w:szCs w:val="28"/>
        </w:rPr>
        <w:t>. 5 ngày</w:t>
      </w:r>
    </w:p>
    <w:p w:rsidR="0078241B" w:rsidRDefault="0078241B" w:rsidP="00CB3A08">
      <w:pPr>
        <w:spacing w:before="120" w:after="120" w:line="312" w:lineRule="auto"/>
        <w:ind w:firstLine="567"/>
        <w:jc w:val="both"/>
        <w:rPr>
          <w:b/>
          <w:sz w:val="28"/>
          <w:szCs w:val="28"/>
        </w:rPr>
      </w:pPr>
      <w:r>
        <w:rPr>
          <w:sz w:val="28"/>
          <w:szCs w:val="28"/>
        </w:rPr>
        <w:t>D</w:t>
      </w:r>
      <w:r w:rsidRPr="006123D1">
        <w:rPr>
          <w:sz w:val="28"/>
          <w:szCs w:val="28"/>
        </w:rPr>
        <w:t>. 3 ngày</w:t>
      </w:r>
    </w:p>
    <w:p w:rsidR="0078241B" w:rsidRPr="006123D1" w:rsidRDefault="00CB3A08" w:rsidP="0078241B">
      <w:pPr>
        <w:spacing w:before="120" w:after="120" w:line="312" w:lineRule="auto"/>
        <w:jc w:val="both"/>
        <w:rPr>
          <w:sz w:val="28"/>
          <w:szCs w:val="28"/>
        </w:rPr>
      </w:pPr>
      <w:r>
        <w:rPr>
          <w:b/>
          <w:sz w:val="28"/>
          <w:szCs w:val="28"/>
        </w:rPr>
        <w:t>Câu 3</w:t>
      </w:r>
      <w:r w:rsidR="0078241B" w:rsidRPr="006123D1">
        <w:rPr>
          <w:b/>
          <w:sz w:val="28"/>
          <w:szCs w:val="28"/>
        </w:rPr>
        <w:t xml:space="preserve">. </w:t>
      </w:r>
      <w:r w:rsidR="0078241B" w:rsidRPr="00CB3A08">
        <w:rPr>
          <w:b/>
          <w:sz w:val="28"/>
          <w:szCs w:val="28"/>
        </w:rPr>
        <w:t>Để đảm bảo vệ sinh an toàn thực phẩm những trường hợp nào dưới đây không được giết mổ vật nuôi làm thực phẩm theo quy định?</w:t>
      </w:r>
    </w:p>
    <w:p w:rsidR="0078241B" w:rsidRPr="006123D1" w:rsidRDefault="00CB3A08" w:rsidP="00D612BB">
      <w:pPr>
        <w:tabs>
          <w:tab w:val="left" w:pos="993"/>
          <w:tab w:val="left" w:pos="2070"/>
        </w:tabs>
        <w:spacing w:before="120" w:after="120" w:line="312" w:lineRule="auto"/>
        <w:ind w:left="993" w:hanging="426"/>
        <w:jc w:val="both"/>
        <w:rPr>
          <w:sz w:val="28"/>
          <w:szCs w:val="28"/>
          <w:lang w:val="fr-FR"/>
        </w:rPr>
      </w:pPr>
      <w:r>
        <w:rPr>
          <w:sz w:val="28"/>
          <w:szCs w:val="28"/>
        </w:rPr>
        <w:t>A</w:t>
      </w:r>
      <w:r w:rsidR="0078241B" w:rsidRPr="006123D1">
        <w:rPr>
          <w:sz w:val="28"/>
          <w:szCs w:val="28"/>
        </w:rPr>
        <w:t xml:space="preserve">.  </w:t>
      </w:r>
      <w:r w:rsidR="0078241B" w:rsidRPr="006123D1">
        <w:rPr>
          <w:sz w:val="28"/>
          <w:szCs w:val="28"/>
          <w:lang w:val="fr-FR"/>
        </w:rPr>
        <w:t>Đ</w:t>
      </w:r>
      <w:r w:rsidR="0078241B" w:rsidRPr="006123D1">
        <w:rPr>
          <w:bCs/>
          <w:sz w:val="28"/>
          <w:szCs w:val="28"/>
          <w:lang w:val="fr-FR"/>
        </w:rPr>
        <w:t>ộng vật</w:t>
      </w:r>
      <w:r w:rsidR="0078241B" w:rsidRPr="006123D1">
        <w:rPr>
          <w:sz w:val="28"/>
          <w:szCs w:val="28"/>
          <w:lang w:val="fr-FR"/>
        </w:rPr>
        <w:t xml:space="preserve"> nghi mắc bệnh và có triệu chứng lâm sàng của bệnh truyền nhiễm.</w:t>
      </w:r>
    </w:p>
    <w:p w:rsidR="0078241B" w:rsidRPr="006123D1" w:rsidRDefault="00CB3A08" w:rsidP="00D612BB">
      <w:pPr>
        <w:tabs>
          <w:tab w:val="left" w:pos="993"/>
        </w:tabs>
        <w:spacing w:before="120" w:after="120" w:line="312" w:lineRule="auto"/>
        <w:ind w:left="993" w:hanging="426"/>
        <w:jc w:val="both"/>
        <w:rPr>
          <w:sz w:val="28"/>
          <w:szCs w:val="28"/>
        </w:rPr>
      </w:pPr>
      <w:r>
        <w:rPr>
          <w:sz w:val="28"/>
          <w:szCs w:val="28"/>
        </w:rPr>
        <w:t>B</w:t>
      </w:r>
      <w:r w:rsidR="0078241B" w:rsidRPr="006123D1">
        <w:rPr>
          <w:sz w:val="28"/>
          <w:szCs w:val="28"/>
        </w:rPr>
        <w:t xml:space="preserve">. </w:t>
      </w:r>
      <w:r w:rsidR="00D612BB">
        <w:rPr>
          <w:sz w:val="28"/>
          <w:szCs w:val="28"/>
        </w:rPr>
        <w:t xml:space="preserve"> </w:t>
      </w:r>
      <w:r w:rsidR="0078241B" w:rsidRPr="006123D1">
        <w:rPr>
          <w:sz w:val="28"/>
          <w:szCs w:val="28"/>
        </w:rPr>
        <w:t xml:space="preserve">Động vật đã sử dụng thuốc nhưng chưa đủ thời gian ngừng thuốc cần thiết theo hướng dẫn của nhà sản xuất </w:t>
      </w:r>
    </w:p>
    <w:p w:rsidR="00D612BB" w:rsidRDefault="00CB3A08" w:rsidP="00D612BB">
      <w:pPr>
        <w:tabs>
          <w:tab w:val="left" w:pos="993"/>
        </w:tabs>
        <w:spacing w:before="120" w:after="120" w:line="312" w:lineRule="auto"/>
        <w:ind w:left="993" w:hanging="426"/>
        <w:jc w:val="both"/>
        <w:rPr>
          <w:sz w:val="28"/>
          <w:szCs w:val="28"/>
        </w:rPr>
      </w:pPr>
      <w:r>
        <w:rPr>
          <w:sz w:val="28"/>
          <w:szCs w:val="28"/>
        </w:rPr>
        <w:t>C</w:t>
      </w:r>
      <w:r w:rsidR="0078241B" w:rsidRPr="006123D1">
        <w:rPr>
          <w:sz w:val="28"/>
          <w:szCs w:val="28"/>
        </w:rPr>
        <w:t>. Động vật mới tiêm phòng vắc xin chưa đủ 15 ngày.</w:t>
      </w:r>
    </w:p>
    <w:p w:rsidR="0078241B" w:rsidRPr="007708BD" w:rsidRDefault="00CB3A08" w:rsidP="00D612BB">
      <w:pPr>
        <w:tabs>
          <w:tab w:val="left" w:pos="993"/>
        </w:tabs>
        <w:spacing w:before="120" w:after="120" w:line="312" w:lineRule="auto"/>
        <w:ind w:left="993" w:hanging="426"/>
        <w:jc w:val="both"/>
        <w:rPr>
          <w:sz w:val="28"/>
          <w:szCs w:val="28"/>
        </w:rPr>
      </w:pPr>
      <w:r w:rsidRPr="007708BD">
        <w:rPr>
          <w:sz w:val="28"/>
          <w:szCs w:val="28"/>
        </w:rPr>
        <w:t>D</w:t>
      </w:r>
      <w:r w:rsidR="0078241B" w:rsidRPr="007708BD">
        <w:rPr>
          <w:sz w:val="28"/>
          <w:szCs w:val="28"/>
        </w:rPr>
        <w:t>. Cả 3 trường hợp trên.</w:t>
      </w:r>
    </w:p>
    <w:p w:rsidR="00D612BB" w:rsidRDefault="00D612BB" w:rsidP="0078241B">
      <w:pPr>
        <w:spacing w:before="120" w:after="120" w:line="312" w:lineRule="auto"/>
        <w:jc w:val="both"/>
        <w:rPr>
          <w:b/>
          <w:sz w:val="28"/>
          <w:szCs w:val="28"/>
        </w:rPr>
      </w:pPr>
    </w:p>
    <w:p w:rsidR="00D612BB" w:rsidRDefault="00D612BB" w:rsidP="0078241B">
      <w:pPr>
        <w:spacing w:before="120" w:after="120" w:line="312" w:lineRule="auto"/>
        <w:jc w:val="both"/>
        <w:rPr>
          <w:b/>
          <w:sz w:val="28"/>
          <w:szCs w:val="28"/>
        </w:rPr>
      </w:pPr>
    </w:p>
    <w:p w:rsidR="0078241B" w:rsidRPr="006123D1" w:rsidRDefault="0078241B" w:rsidP="0078241B">
      <w:pPr>
        <w:spacing w:before="120" w:after="120" w:line="312" w:lineRule="auto"/>
        <w:jc w:val="both"/>
        <w:rPr>
          <w:sz w:val="28"/>
          <w:szCs w:val="28"/>
        </w:rPr>
      </w:pPr>
      <w:r w:rsidRPr="006123D1">
        <w:rPr>
          <w:b/>
          <w:sz w:val="28"/>
          <w:szCs w:val="28"/>
        </w:rPr>
        <w:t xml:space="preserve">Câu </w:t>
      </w:r>
      <w:r w:rsidR="00D612BB">
        <w:rPr>
          <w:b/>
          <w:sz w:val="28"/>
          <w:szCs w:val="28"/>
        </w:rPr>
        <w:t>4</w:t>
      </w:r>
      <w:r w:rsidRPr="006123D1">
        <w:rPr>
          <w:sz w:val="28"/>
          <w:szCs w:val="28"/>
        </w:rPr>
        <w:t xml:space="preserve">. </w:t>
      </w:r>
      <w:r w:rsidRPr="00D612BB">
        <w:rPr>
          <w:b/>
          <w:sz w:val="28"/>
          <w:szCs w:val="28"/>
        </w:rPr>
        <w:t>Việc sử dụng thức ăn chăn nuôi đảm bảo là:</w:t>
      </w:r>
    </w:p>
    <w:p w:rsidR="0078241B" w:rsidRPr="006123D1" w:rsidRDefault="00D612BB" w:rsidP="00D612BB">
      <w:pPr>
        <w:spacing w:before="120" w:after="120" w:line="312" w:lineRule="auto"/>
        <w:ind w:left="720"/>
        <w:jc w:val="both"/>
        <w:rPr>
          <w:sz w:val="28"/>
          <w:szCs w:val="28"/>
        </w:rPr>
      </w:pPr>
      <w:r>
        <w:rPr>
          <w:sz w:val="28"/>
          <w:szCs w:val="28"/>
          <w:lang w:val="fr-FR"/>
        </w:rPr>
        <w:t>A</w:t>
      </w:r>
      <w:r w:rsidR="0078241B" w:rsidRPr="006123D1">
        <w:rPr>
          <w:sz w:val="28"/>
          <w:szCs w:val="28"/>
          <w:lang w:val="fr-FR"/>
        </w:rPr>
        <w:t>. Thức ăn  tận dụng chưa qua xử lý nhiệt.</w:t>
      </w:r>
    </w:p>
    <w:p w:rsidR="0078241B" w:rsidRPr="007708BD" w:rsidRDefault="00D612BB" w:rsidP="00D612BB">
      <w:pPr>
        <w:spacing w:before="120" w:after="120" w:line="312" w:lineRule="auto"/>
        <w:ind w:left="720"/>
        <w:jc w:val="both"/>
        <w:rPr>
          <w:sz w:val="28"/>
          <w:szCs w:val="28"/>
          <w:lang w:val="fr-FR"/>
        </w:rPr>
      </w:pPr>
      <w:r w:rsidRPr="007708BD">
        <w:rPr>
          <w:sz w:val="28"/>
          <w:szCs w:val="28"/>
        </w:rPr>
        <w:t>B</w:t>
      </w:r>
      <w:r w:rsidR="0078241B" w:rsidRPr="007708BD">
        <w:rPr>
          <w:sz w:val="28"/>
          <w:szCs w:val="28"/>
        </w:rPr>
        <w:t xml:space="preserve">. </w:t>
      </w:r>
      <w:r w:rsidR="0078241B" w:rsidRPr="007708BD">
        <w:rPr>
          <w:sz w:val="28"/>
          <w:szCs w:val="28"/>
          <w:lang w:val="fr-FR"/>
        </w:rPr>
        <w:t>Thức ăn chăn nuôi phải đủ tiêu chuẩn vệ sinh thú y, không gây hại cho động vật và người sử dụng sản phẩm động vật.</w:t>
      </w:r>
    </w:p>
    <w:p w:rsidR="0078241B" w:rsidRPr="006123D1" w:rsidRDefault="00D612BB" w:rsidP="00D612BB">
      <w:pPr>
        <w:spacing w:before="120" w:after="120" w:line="312" w:lineRule="auto"/>
        <w:ind w:left="720"/>
        <w:jc w:val="both"/>
        <w:rPr>
          <w:sz w:val="28"/>
          <w:szCs w:val="28"/>
          <w:lang w:val="fr-FR"/>
        </w:rPr>
      </w:pPr>
      <w:r>
        <w:rPr>
          <w:sz w:val="28"/>
          <w:szCs w:val="28"/>
          <w:lang w:val="fr-FR"/>
        </w:rPr>
        <w:t>C</w:t>
      </w:r>
      <w:r w:rsidR="0078241B" w:rsidRPr="006123D1">
        <w:rPr>
          <w:sz w:val="28"/>
          <w:szCs w:val="28"/>
          <w:lang w:val="fr-FR"/>
        </w:rPr>
        <w:t>. Thức ăn  có pha chất tạo nạc.</w:t>
      </w:r>
    </w:p>
    <w:p w:rsidR="0078241B" w:rsidRPr="006123D1" w:rsidRDefault="00D612BB" w:rsidP="00D612BB">
      <w:pPr>
        <w:spacing w:before="120" w:after="120" w:line="312" w:lineRule="auto"/>
        <w:ind w:left="720"/>
        <w:jc w:val="both"/>
        <w:rPr>
          <w:sz w:val="28"/>
          <w:szCs w:val="28"/>
          <w:lang w:val="fr-FR"/>
        </w:rPr>
      </w:pPr>
      <w:r>
        <w:rPr>
          <w:sz w:val="28"/>
          <w:szCs w:val="28"/>
          <w:lang w:val="fr-FR"/>
        </w:rPr>
        <w:t>D</w:t>
      </w:r>
      <w:r w:rsidR="0078241B" w:rsidRPr="006123D1">
        <w:rPr>
          <w:sz w:val="28"/>
          <w:szCs w:val="28"/>
          <w:lang w:val="fr-FR"/>
        </w:rPr>
        <w:t>. Thức ăn có chất tạo màu dùng trong công nghiệp.</w:t>
      </w:r>
    </w:p>
    <w:p w:rsidR="00D612BB" w:rsidRPr="00D612BB" w:rsidRDefault="00D612BB" w:rsidP="0078241B">
      <w:pPr>
        <w:spacing w:before="120" w:after="120" w:line="312" w:lineRule="auto"/>
        <w:jc w:val="both"/>
        <w:rPr>
          <w:b/>
          <w:sz w:val="28"/>
          <w:szCs w:val="28"/>
        </w:rPr>
      </w:pPr>
    </w:p>
    <w:p w:rsidR="0078241B" w:rsidRPr="00D612BB" w:rsidRDefault="0078241B" w:rsidP="0078241B">
      <w:pPr>
        <w:spacing w:before="120" w:after="120" w:line="312" w:lineRule="auto"/>
        <w:jc w:val="both"/>
        <w:rPr>
          <w:b/>
          <w:sz w:val="28"/>
          <w:szCs w:val="28"/>
        </w:rPr>
      </w:pPr>
      <w:r w:rsidRPr="00D612BB">
        <w:rPr>
          <w:b/>
          <w:sz w:val="28"/>
          <w:szCs w:val="28"/>
        </w:rPr>
        <w:t xml:space="preserve">Câu </w:t>
      </w:r>
      <w:r w:rsidR="00D612BB" w:rsidRPr="00D612BB">
        <w:rPr>
          <w:b/>
          <w:sz w:val="28"/>
          <w:szCs w:val="28"/>
        </w:rPr>
        <w:t>5</w:t>
      </w:r>
      <w:r w:rsidRPr="00D612BB">
        <w:rPr>
          <w:b/>
          <w:sz w:val="28"/>
          <w:szCs w:val="28"/>
        </w:rPr>
        <w:t>.  Để phòng tránh bệnh dại từ vật nuôi sang người, khi  bị chó cắn cần  việc nào không sau đây không nên  làm:</w:t>
      </w:r>
    </w:p>
    <w:p w:rsidR="0078241B" w:rsidRPr="006123D1" w:rsidRDefault="00D612BB" w:rsidP="00D612BB">
      <w:pPr>
        <w:spacing w:before="120" w:after="120" w:line="312" w:lineRule="auto"/>
        <w:ind w:left="720"/>
        <w:jc w:val="both"/>
        <w:rPr>
          <w:sz w:val="28"/>
          <w:szCs w:val="28"/>
        </w:rPr>
      </w:pPr>
      <w:r>
        <w:rPr>
          <w:sz w:val="28"/>
          <w:szCs w:val="28"/>
        </w:rPr>
        <w:t>A</w:t>
      </w:r>
      <w:r w:rsidR="0078241B" w:rsidRPr="006123D1">
        <w:rPr>
          <w:sz w:val="28"/>
          <w:szCs w:val="28"/>
        </w:rPr>
        <w:t>. Rửa vết thương bằng xà phòng  và nước sạch sau đó sát trùng bằng cồn70 độ hoặc  cồn Iodine.</w:t>
      </w:r>
    </w:p>
    <w:p w:rsidR="0078241B" w:rsidRPr="006123D1" w:rsidRDefault="00D612BB" w:rsidP="00D612BB">
      <w:pPr>
        <w:spacing w:before="120" w:after="120" w:line="312" w:lineRule="auto"/>
        <w:ind w:left="720"/>
        <w:jc w:val="both"/>
        <w:rPr>
          <w:sz w:val="28"/>
          <w:szCs w:val="28"/>
        </w:rPr>
      </w:pPr>
      <w:r>
        <w:rPr>
          <w:sz w:val="28"/>
          <w:szCs w:val="28"/>
        </w:rPr>
        <w:t>B</w:t>
      </w:r>
      <w:r w:rsidR="0078241B" w:rsidRPr="006123D1">
        <w:rPr>
          <w:sz w:val="28"/>
          <w:szCs w:val="28"/>
        </w:rPr>
        <w:t>. Theo dõi chó, mèo trong vòng 2 tuần.</w:t>
      </w:r>
    </w:p>
    <w:p w:rsidR="0078241B" w:rsidRPr="006123D1" w:rsidRDefault="00D612BB" w:rsidP="00D612BB">
      <w:pPr>
        <w:spacing w:before="120" w:after="120" w:line="312" w:lineRule="auto"/>
        <w:ind w:left="720"/>
        <w:jc w:val="both"/>
        <w:rPr>
          <w:sz w:val="28"/>
          <w:szCs w:val="28"/>
        </w:rPr>
      </w:pPr>
      <w:r>
        <w:rPr>
          <w:sz w:val="28"/>
          <w:szCs w:val="28"/>
        </w:rPr>
        <w:lastRenderedPageBreak/>
        <w:t>C</w:t>
      </w:r>
      <w:r w:rsidR="0078241B" w:rsidRPr="006123D1">
        <w:rPr>
          <w:sz w:val="28"/>
          <w:szCs w:val="28"/>
        </w:rPr>
        <w:t>. Đến ngay cơ sở  y tế tiêm phòng bệnh dại nếu bị chó, mèo lạ cắn, vết thương gần vùng đầu, mặt.</w:t>
      </w:r>
    </w:p>
    <w:p w:rsidR="0078241B" w:rsidRPr="007708BD" w:rsidRDefault="00D612BB" w:rsidP="00D612BB">
      <w:pPr>
        <w:spacing w:before="120" w:after="120" w:line="312" w:lineRule="auto"/>
        <w:ind w:left="720"/>
        <w:jc w:val="both"/>
        <w:rPr>
          <w:sz w:val="28"/>
          <w:szCs w:val="28"/>
        </w:rPr>
      </w:pPr>
      <w:r w:rsidRPr="007708BD">
        <w:rPr>
          <w:sz w:val="28"/>
          <w:szCs w:val="28"/>
        </w:rPr>
        <w:t>D</w:t>
      </w:r>
      <w:r w:rsidR="0078241B" w:rsidRPr="007708BD">
        <w:rPr>
          <w:sz w:val="28"/>
          <w:szCs w:val="28"/>
        </w:rPr>
        <w:t>. Dùng thuốc nam điều trị khi bị chó dại cắn.</w:t>
      </w:r>
    </w:p>
    <w:p w:rsidR="00FA3E50" w:rsidRPr="007F288B" w:rsidRDefault="00FA3E50" w:rsidP="00FA3E50">
      <w:pPr>
        <w:spacing w:before="120" w:after="120" w:line="312" w:lineRule="auto"/>
        <w:jc w:val="both"/>
        <w:rPr>
          <w:b/>
          <w:sz w:val="28"/>
          <w:u w:val="single"/>
        </w:rPr>
      </w:pPr>
      <w:r w:rsidRPr="007F288B">
        <w:rPr>
          <w:b/>
          <w:sz w:val="28"/>
          <w:u w:val="single"/>
        </w:rPr>
        <w:t>1</w:t>
      </w:r>
      <w:r w:rsidR="00163F0C">
        <w:rPr>
          <w:b/>
          <w:sz w:val="28"/>
          <w:u w:val="single"/>
        </w:rPr>
        <w:t>1</w:t>
      </w:r>
      <w:r w:rsidRPr="007F288B">
        <w:rPr>
          <w:b/>
          <w:sz w:val="28"/>
          <w:u w:val="single"/>
        </w:rPr>
        <w:t>.3</w:t>
      </w:r>
      <w:r w:rsidR="007F288B" w:rsidRPr="007F288B">
        <w:rPr>
          <w:b/>
          <w:sz w:val="28"/>
          <w:u w:val="single"/>
        </w:rPr>
        <w:t xml:space="preserve"> NUÔI TRỒNG THỦY SẢN (8</w:t>
      </w:r>
      <w:r w:rsidRPr="007F288B">
        <w:rPr>
          <w:b/>
          <w:sz w:val="28"/>
          <w:u w:val="single"/>
        </w:rPr>
        <w:t xml:space="preserve"> CÂU</w:t>
      </w:r>
      <w:r w:rsidR="007F288B" w:rsidRPr="007F288B">
        <w:rPr>
          <w:b/>
          <w:sz w:val="28"/>
          <w:u w:val="single"/>
        </w:rPr>
        <w:t>)</w:t>
      </w:r>
    </w:p>
    <w:p w:rsidR="00FA3E50" w:rsidRPr="006123D1" w:rsidRDefault="00FA3E50" w:rsidP="00FA3E50">
      <w:pPr>
        <w:spacing w:before="120" w:after="120" w:line="312" w:lineRule="auto"/>
        <w:ind w:firstLine="720"/>
        <w:jc w:val="both"/>
        <w:rPr>
          <w:b/>
          <w:i/>
          <w:sz w:val="28"/>
          <w:szCs w:val="28"/>
        </w:rPr>
      </w:pPr>
      <w:r w:rsidRPr="00FA3E50">
        <w:rPr>
          <w:b/>
          <w:sz w:val="28"/>
          <w:szCs w:val="28"/>
        </w:rPr>
        <w:t>Câu 1:</w:t>
      </w:r>
      <w:r w:rsidRPr="006123D1">
        <w:rPr>
          <w:b/>
          <w:i/>
          <w:sz w:val="28"/>
          <w:szCs w:val="28"/>
        </w:rPr>
        <w:t xml:space="preserve"> </w:t>
      </w:r>
      <w:r w:rsidRPr="00FA3E50">
        <w:rPr>
          <w:b/>
          <w:sz w:val="28"/>
          <w:szCs w:val="28"/>
        </w:rPr>
        <w:t>Các hoá chất nào hiện nay được cho phép sử dụng trong nuôi trồng thuỷ sản:</w:t>
      </w:r>
    </w:p>
    <w:p w:rsidR="00FA3E50" w:rsidRPr="006123D1" w:rsidRDefault="00FA3E50" w:rsidP="00FA3E50">
      <w:pPr>
        <w:spacing w:before="120" w:after="120" w:line="312" w:lineRule="auto"/>
        <w:ind w:firstLine="720"/>
        <w:jc w:val="both"/>
        <w:rPr>
          <w:sz w:val="28"/>
          <w:szCs w:val="28"/>
        </w:rPr>
      </w:pPr>
      <w:r>
        <w:rPr>
          <w:sz w:val="28"/>
          <w:szCs w:val="28"/>
        </w:rPr>
        <w:t>A</w:t>
      </w:r>
      <w:r w:rsidRPr="006123D1">
        <w:rPr>
          <w:sz w:val="28"/>
          <w:szCs w:val="28"/>
        </w:rPr>
        <w:t>. Vitamin C, Thuốc tím (KMnO4), Chloramphenicol.</w:t>
      </w:r>
    </w:p>
    <w:p w:rsidR="00FA3E50" w:rsidRPr="006123D1" w:rsidRDefault="00FA3E50" w:rsidP="00FA3E50">
      <w:pPr>
        <w:spacing w:before="120" w:after="120" w:line="312" w:lineRule="auto"/>
        <w:ind w:firstLine="720"/>
        <w:jc w:val="both"/>
        <w:rPr>
          <w:sz w:val="28"/>
          <w:szCs w:val="28"/>
        </w:rPr>
      </w:pPr>
      <w:r>
        <w:rPr>
          <w:sz w:val="28"/>
          <w:szCs w:val="28"/>
        </w:rPr>
        <w:t>B</w:t>
      </w:r>
      <w:r w:rsidRPr="006123D1">
        <w:rPr>
          <w:sz w:val="28"/>
          <w:szCs w:val="28"/>
        </w:rPr>
        <w:t>. Vitamin C, Thuốc tím (KMnO4), Vôi (CaCo3, CaO).</w:t>
      </w:r>
    </w:p>
    <w:p w:rsidR="00FA3E50" w:rsidRPr="006123D1" w:rsidRDefault="00FA3E50" w:rsidP="00FA3E50">
      <w:pPr>
        <w:spacing w:before="120" w:after="120" w:line="312" w:lineRule="auto"/>
        <w:ind w:firstLine="720"/>
        <w:jc w:val="both"/>
        <w:rPr>
          <w:sz w:val="28"/>
          <w:szCs w:val="28"/>
        </w:rPr>
      </w:pPr>
      <w:r>
        <w:rPr>
          <w:sz w:val="28"/>
          <w:szCs w:val="28"/>
        </w:rPr>
        <w:t>C</w:t>
      </w:r>
      <w:r w:rsidRPr="006123D1">
        <w:rPr>
          <w:sz w:val="28"/>
          <w:szCs w:val="28"/>
        </w:rPr>
        <w:t>. Vitamin C, Metronidazole, Fofmaldehyde.</w:t>
      </w:r>
    </w:p>
    <w:p w:rsidR="00FA3E50" w:rsidRPr="006123D1" w:rsidRDefault="00FA3E50" w:rsidP="00FA3E50">
      <w:pPr>
        <w:spacing w:before="120" w:after="120" w:line="312" w:lineRule="auto"/>
        <w:ind w:firstLine="720"/>
        <w:jc w:val="both"/>
        <w:rPr>
          <w:sz w:val="28"/>
          <w:szCs w:val="28"/>
        </w:rPr>
      </w:pPr>
      <w:r>
        <w:rPr>
          <w:sz w:val="28"/>
          <w:szCs w:val="28"/>
        </w:rPr>
        <w:t>D</w:t>
      </w:r>
      <w:r w:rsidRPr="006123D1">
        <w:rPr>
          <w:sz w:val="28"/>
          <w:szCs w:val="28"/>
        </w:rPr>
        <w:t>. Cả 3 câu a,b,c đều đúng.</w:t>
      </w:r>
    </w:p>
    <w:p w:rsidR="007708BD" w:rsidRDefault="007708BD" w:rsidP="00FA3E50">
      <w:pPr>
        <w:spacing w:before="120" w:after="120" w:line="312" w:lineRule="auto"/>
        <w:ind w:firstLine="720"/>
        <w:jc w:val="both"/>
        <w:rPr>
          <w:b/>
          <w:sz w:val="28"/>
          <w:szCs w:val="28"/>
        </w:rPr>
      </w:pPr>
    </w:p>
    <w:p w:rsidR="00FA3E50" w:rsidRPr="006123D1" w:rsidRDefault="00FA3E50" w:rsidP="00FA3E50">
      <w:pPr>
        <w:spacing w:before="120" w:after="120" w:line="312" w:lineRule="auto"/>
        <w:ind w:firstLine="720"/>
        <w:jc w:val="both"/>
        <w:rPr>
          <w:b/>
          <w:i/>
          <w:sz w:val="28"/>
          <w:szCs w:val="28"/>
        </w:rPr>
      </w:pPr>
      <w:r w:rsidRPr="00FA3E50">
        <w:rPr>
          <w:b/>
          <w:sz w:val="28"/>
          <w:szCs w:val="28"/>
        </w:rPr>
        <w:t>Câu 2:</w:t>
      </w:r>
      <w:r w:rsidRPr="006123D1">
        <w:rPr>
          <w:b/>
          <w:i/>
          <w:sz w:val="28"/>
          <w:szCs w:val="28"/>
        </w:rPr>
        <w:t xml:space="preserve"> </w:t>
      </w:r>
      <w:r w:rsidRPr="00FA3E50">
        <w:rPr>
          <w:b/>
          <w:sz w:val="28"/>
          <w:szCs w:val="28"/>
        </w:rPr>
        <w:t>Trong cải tạo ao nuôi có sử dụng vôi, lượng sử dụng vôi như thế nào là phù hợp:</w:t>
      </w:r>
    </w:p>
    <w:p w:rsidR="00FA3E50" w:rsidRPr="007708BD" w:rsidRDefault="00FA3E50" w:rsidP="00FA3E50">
      <w:pPr>
        <w:spacing w:before="120" w:after="120" w:line="312" w:lineRule="auto"/>
        <w:ind w:firstLine="720"/>
        <w:jc w:val="both"/>
        <w:rPr>
          <w:sz w:val="28"/>
          <w:szCs w:val="28"/>
        </w:rPr>
      </w:pPr>
      <w:r w:rsidRPr="007708BD">
        <w:rPr>
          <w:sz w:val="28"/>
          <w:szCs w:val="28"/>
        </w:rPr>
        <w:t>A. Từ 05kg đến 10kg/100m2.</w:t>
      </w:r>
    </w:p>
    <w:p w:rsidR="00FA3E50" w:rsidRPr="006123D1" w:rsidRDefault="00FA3E50" w:rsidP="00FA3E50">
      <w:pPr>
        <w:spacing w:before="120" w:after="120" w:line="312" w:lineRule="auto"/>
        <w:ind w:firstLine="720"/>
        <w:jc w:val="both"/>
        <w:rPr>
          <w:sz w:val="28"/>
          <w:szCs w:val="28"/>
        </w:rPr>
      </w:pPr>
      <w:r>
        <w:rPr>
          <w:sz w:val="28"/>
          <w:szCs w:val="28"/>
        </w:rPr>
        <w:t>B</w:t>
      </w:r>
      <w:r w:rsidRPr="006123D1">
        <w:rPr>
          <w:sz w:val="28"/>
          <w:szCs w:val="28"/>
        </w:rPr>
        <w:t>. Từ 10kg đến 15kg/100m2.</w:t>
      </w:r>
    </w:p>
    <w:p w:rsidR="00FA3E50" w:rsidRPr="006123D1" w:rsidRDefault="00FA3E50" w:rsidP="00FA3E50">
      <w:pPr>
        <w:spacing w:before="120" w:after="120" w:line="312" w:lineRule="auto"/>
        <w:ind w:firstLine="720"/>
        <w:jc w:val="both"/>
        <w:rPr>
          <w:sz w:val="28"/>
          <w:szCs w:val="28"/>
        </w:rPr>
      </w:pPr>
      <w:r>
        <w:rPr>
          <w:sz w:val="28"/>
          <w:szCs w:val="28"/>
        </w:rPr>
        <w:t>C</w:t>
      </w:r>
      <w:r w:rsidRPr="006123D1">
        <w:rPr>
          <w:sz w:val="28"/>
          <w:szCs w:val="28"/>
        </w:rPr>
        <w:t xml:space="preserve">. Từ 15kg đến 20kg/100m2.  </w:t>
      </w:r>
    </w:p>
    <w:p w:rsidR="007708BD" w:rsidRDefault="007708BD" w:rsidP="00FA3E50">
      <w:pPr>
        <w:spacing w:before="120" w:after="120" w:line="312" w:lineRule="auto"/>
        <w:ind w:firstLine="720"/>
        <w:jc w:val="both"/>
        <w:rPr>
          <w:b/>
          <w:sz w:val="28"/>
          <w:szCs w:val="28"/>
        </w:rPr>
      </w:pPr>
    </w:p>
    <w:p w:rsidR="00FA3E50" w:rsidRPr="00FA3E50" w:rsidRDefault="00FA3E50" w:rsidP="00FA3E50">
      <w:pPr>
        <w:spacing w:before="120" w:after="120" w:line="312" w:lineRule="auto"/>
        <w:ind w:firstLine="720"/>
        <w:jc w:val="both"/>
        <w:rPr>
          <w:b/>
          <w:sz w:val="28"/>
          <w:szCs w:val="28"/>
        </w:rPr>
      </w:pPr>
      <w:r w:rsidRPr="00FA3E50">
        <w:rPr>
          <w:b/>
          <w:sz w:val="28"/>
          <w:szCs w:val="28"/>
        </w:rPr>
        <w:t xml:space="preserve">Câu </w:t>
      </w:r>
      <w:r>
        <w:rPr>
          <w:b/>
          <w:sz w:val="28"/>
          <w:szCs w:val="28"/>
        </w:rPr>
        <w:t>3</w:t>
      </w:r>
      <w:r w:rsidRPr="00FA3E50">
        <w:rPr>
          <w:b/>
          <w:sz w:val="28"/>
          <w:szCs w:val="28"/>
        </w:rPr>
        <w:t xml:space="preserve">: Hoá chất, kháng sinh nào sau đây phải hạn chế sử dụng trong sản xuất, kinh doanh thuỷ sản.  </w:t>
      </w:r>
    </w:p>
    <w:p w:rsidR="00FA3E50" w:rsidRPr="006123D1" w:rsidRDefault="00FA3E50" w:rsidP="00FA3E50">
      <w:pPr>
        <w:spacing w:before="120" w:after="120" w:line="312" w:lineRule="auto"/>
        <w:ind w:firstLine="720"/>
        <w:jc w:val="both"/>
        <w:rPr>
          <w:sz w:val="28"/>
          <w:szCs w:val="28"/>
        </w:rPr>
      </w:pPr>
      <w:r>
        <w:rPr>
          <w:sz w:val="28"/>
          <w:szCs w:val="28"/>
        </w:rPr>
        <w:t>A</w:t>
      </w:r>
      <w:r w:rsidRPr="006123D1">
        <w:rPr>
          <w:sz w:val="28"/>
          <w:szCs w:val="28"/>
        </w:rPr>
        <w:t>. Ampicillin.</w:t>
      </w:r>
    </w:p>
    <w:p w:rsidR="00FA3E50" w:rsidRPr="006123D1" w:rsidRDefault="00FA3E50" w:rsidP="00FA3E50">
      <w:pPr>
        <w:spacing w:before="120" w:after="120" w:line="312" w:lineRule="auto"/>
        <w:ind w:firstLine="720"/>
        <w:jc w:val="both"/>
        <w:rPr>
          <w:sz w:val="28"/>
          <w:szCs w:val="28"/>
        </w:rPr>
      </w:pPr>
      <w:r>
        <w:rPr>
          <w:sz w:val="28"/>
          <w:szCs w:val="28"/>
        </w:rPr>
        <w:t>B</w:t>
      </w:r>
      <w:r w:rsidRPr="006123D1">
        <w:rPr>
          <w:sz w:val="28"/>
          <w:szCs w:val="28"/>
        </w:rPr>
        <w:t>. Flumequine.</w:t>
      </w:r>
    </w:p>
    <w:p w:rsidR="00FA3E50" w:rsidRPr="006123D1" w:rsidRDefault="00FA3E50" w:rsidP="00FA3E50">
      <w:pPr>
        <w:spacing w:before="120" w:after="120" w:line="312" w:lineRule="auto"/>
        <w:ind w:firstLine="720"/>
        <w:jc w:val="both"/>
        <w:rPr>
          <w:sz w:val="28"/>
          <w:szCs w:val="28"/>
        </w:rPr>
      </w:pPr>
      <w:r>
        <w:rPr>
          <w:sz w:val="28"/>
          <w:szCs w:val="28"/>
        </w:rPr>
        <w:t>C</w:t>
      </w:r>
      <w:r w:rsidRPr="006123D1">
        <w:rPr>
          <w:sz w:val="28"/>
          <w:szCs w:val="28"/>
        </w:rPr>
        <w:t xml:space="preserve">. Chlortetracyeline.  </w:t>
      </w:r>
    </w:p>
    <w:p w:rsidR="00FA3E50" w:rsidRPr="007708BD" w:rsidRDefault="00FA3E50" w:rsidP="00FA3E50">
      <w:pPr>
        <w:spacing w:before="120" w:after="120" w:line="312" w:lineRule="auto"/>
        <w:ind w:firstLine="720"/>
        <w:jc w:val="both"/>
        <w:rPr>
          <w:sz w:val="28"/>
          <w:szCs w:val="28"/>
        </w:rPr>
      </w:pPr>
      <w:r w:rsidRPr="007708BD">
        <w:rPr>
          <w:sz w:val="28"/>
          <w:szCs w:val="28"/>
        </w:rPr>
        <w:t>D. Cả 3 câu a,b,c đều đúng.</w:t>
      </w:r>
    </w:p>
    <w:p w:rsidR="00FA3E50" w:rsidRPr="00FA3E50" w:rsidRDefault="00FA3E50" w:rsidP="00FA3E50">
      <w:pPr>
        <w:spacing w:before="120" w:after="120" w:line="312" w:lineRule="auto"/>
        <w:ind w:firstLine="720"/>
        <w:jc w:val="both"/>
        <w:rPr>
          <w:sz w:val="28"/>
          <w:szCs w:val="28"/>
        </w:rPr>
      </w:pPr>
    </w:p>
    <w:p w:rsidR="00FA3E50" w:rsidRPr="006123D1" w:rsidRDefault="00FA3E50" w:rsidP="00FA3E50">
      <w:pPr>
        <w:spacing w:before="120" w:after="120" w:line="312" w:lineRule="auto"/>
        <w:ind w:firstLine="720"/>
        <w:jc w:val="both"/>
        <w:rPr>
          <w:b/>
          <w:i/>
          <w:sz w:val="28"/>
          <w:szCs w:val="28"/>
        </w:rPr>
      </w:pPr>
      <w:r>
        <w:rPr>
          <w:b/>
          <w:sz w:val="28"/>
          <w:szCs w:val="28"/>
        </w:rPr>
        <w:t>Câu 4</w:t>
      </w:r>
      <w:r w:rsidRPr="00FA3E50">
        <w:rPr>
          <w:b/>
          <w:sz w:val="28"/>
          <w:szCs w:val="28"/>
        </w:rPr>
        <w:t>: Việc sử dụng chế phẩm sinh học trong nuôi thuỷ sản, muốn đạt được hiệu quả cao nhất, phải thực hiện ở giai đoạn nào</w:t>
      </w:r>
      <w:r w:rsidRPr="006123D1">
        <w:rPr>
          <w:b/>
          <w:i/>
          <w:sz w:val="28"/>
          <w:szCs w:val="28"/>
        </w:rPr>
        <w:t>?</w:t>
      </w:r>
    </w:p>
    <w:p w:rsidR="00FA3E50" w:rsidRPr="007708BD" w:rsidRDefault="00FA3E50" w:rsidP="00FA3E50">
      <w:pPr>
        <w:spacing w:before="120" w:after="120" w:line="312" w:lineRule="auto"/>
        <w:ind w:firstLine="720"/>
        <w:jc w:val="both"/>
        <w:rPr>
          <w:sz w:val="28"/>
          <w:szCs w:val="28"/>
        </w:rPr>
      </w:pPr>
      <w:r w:rsidRPr="007708BD">
        <w:rPr>
          <w:sz w:val="28"/>
          <w:szCs w:val="28"/>
        </w:rPr>
        <w:t>A. Ngay sau khi cải tạo ao và trong suốt quá trình nuôi.</w:t>
      </w:r>
    </w:p>
    <w:p w:rsidR="00FA3E50" w:rsidRPr="006123D1" w:rsidRDefault="00FA3E50" w:rsidP="00FA3E50">
      <w:pPr>
        <w:spacing w:before="120" w:after="120" w:line="312" w:lineRule="auto"/>
        <w:ind w:firstLine="720"/>
        <w:jc w:val="both"/>
        <w:rPr>
          <w:sz w:val="28"/>
          <w:szCs w:val="28"/>
        </w:rPr>
      </w:pPr>
      <w:r>
        <w:rPr>
          <w:sz w:val="28"/>
          <w:szCs w:val="28"/>
        </w:rPr>
        <w:t>B</w:t>
      </w:r>
      <w:r w:rsidRPr="006123D1">
        <w:rPr>
          <w:sz w:val="28"/>
          <w:szCs w:val="28"/>
        </w:rPr>
        <w:t>. Trong quá trình nuôi trồng.</w:t>
      </w:r>
    </w:p>
    <w:p w:rsidR="00FA3E50" w:rsidRPr="006123D1" w:rsidRDefault="00FA3E50" w:rsidP="00FA3E50">
      <w:pPr>
        <w:spacing w:before="120" w:after="120" w:line="312" w:lineRule="auto"/>
        <w:ind w:firstLine="720"/>
        <w:jc w:val="both"/>
        <w:rPr>
          <w:sz w:val="28"/>
          <w:szCs w:val="28"/>
        </w:rPr>
      </w:pPr>
      <w:r>
        <w:rPr>
          <w:sz w:val="28"/>
          <w:szCs w:val="28"/>
        </w:rPr>
        <w:lastRenderedPageBreak/>
        <w:t>C</w:t>
      </w:r>
      <w:r w:rsidRPr="006123D1">
        <w:rPr>
          <w:sz w:val="28"/>
          <w:szCs w:val="28"/>
        </w:rPr>
        <w:t xml:space="preserve">. Ngay sau khi thu hoạch.  </w:t>
      </w:r>
    </w:p>
    <w:p w:rsidR="00FA3E50" w:rsidRPr="006123D1" w:rsidRDefault="00FA3E50" w:rsidP="00FA3E50">
      <w:pPr>
        <w:spacing w:before="120" w:after="120" w:line="312" w:lineRule="auto"/>
        <w:ind w:firstLine="720"/>
        <w:jc w:val="both"/>
        <w:rPr>
          <w:sz w:val="28"/>
          <w:szCs w:val="28"/>
        </w:rPr>
      </w:pPr>
      <w:r>
        <w:rPr>
          <w:sz w:val="28"/>
          <w:szCs w:val="28"/>
        </w:rPr>
        <w:t>D</w:t>
      </w:r>
      <w:r w:rsidRPr="006123D1">
        <w:rPr>
          <w:sz w:val="28"/>
          <w:szCs w:val="28"/>
        </w:rPr>
        <w:t>. Cả 3 câu a, b, c đều đúng.</w:t>
      </w:r>
    </w:p>
    <w:p w:rsidR="00FA3E50" w:rsidRPr="006123D1" w:rsidRDefault="00FA3E50" w:rsidP="00FA3E50">
      <w:pPr>
        <w:spacing w:before="120" w:after="120" w:line="312" w:lineRule="auto"/>
        <w:ind w:firstLine="720"/>
        <w:jc w:val="both"/>
        <w:rPr>
          <w:sz w:val="28"/>
          <w:szCs w:val="28"/>
        </w:rPr>
      </w:pPr>
    </w:p>
    <w:p w:rsidR="00FA3E50" w:rsidRPr="00FA3E50" w:rsidRDefault="00FA3E50" w:rsidP="00FA3E50">
      <w:pPr>
        <w:spacing w:before="120" w:after="120" w:line="312" w:lineRule="auto"/>
        <w:ind w:firstLine="720"/>
        <w:jc w:val="both"/>
        <w:rPr>
          <w:b/>
          <w:sz w:val="28"/>
          <w:szCs w:val="28"/>
        </w:rPr>
      </w:pPr>
      <w:r w:rsidRPr="00FA3E50">
        <w:rPr>
          <w:b/>
          <w:sz w:val="28"/>
          <w:szCs w:val="28"/>
        </w:rPr>
        <w:t xml:space="preserve">Câu </w:t>
      </w:r>
      <w:r>
        <w:rPr>
          <w:b/>
          <w:sz w:val="28"/>
          <w:szCs w:val="28"/>
        </w:rPr>
        <w:t>5</w:t>
      </w:r>
      <w:r w:rsidRPr="00FA3E50">
        <w:rPr>
          <w:b/>
          <w:sz w:val="28"/>
          <w:szCs w:val="28"/>
        </w:rPr>
        <w:t>: Chế phẩm sinh học có thể được dùng chung với:</w:t>
      </w:r>
    </w:p>
    <w:p w:rsidR="00FA3E50" w:rsidRPr="006123D1" w:rsidRDefault="00FA3E50" w:rsidP="00FA3E50">
      <w:pPr>
        <w:spacing w:before="120" w:after="120" w:line="312" w:lineRule="auto"/>
        <w:ind w:firstLine="720"/>
        <w:jc w:val="both"/>
        <w:rPr>
          <w:sz w:val="28"/>
          <w:szCs w:val="28"/>
        </w:rPr>
      </w:pPr>
      <w:r>
        <w:rPr>
          <w:sz w:val="28"/>
          <w:szCs w:val="28"/>
        </w:rPr>
        <w:t>A</w:t>
      </w:r>
      <w:r w:rsidRPr="006123D1">
        <w:rPr>
          <w:sz w:val="28"/>
          <w:szCs w:val="28"/>
        </w:rPr>
        <w:t>. Trộn lẫn với các chất kháng sinh trong phòng, trị bệnh cho tôm, cá.</w:t>
      </w:r>
    </w:p>
    <w:p w:rsidR="00FA3E50" w:rsidRPr="007708BD" w:rsidRDefault="00FA3E50" w:rsidP="00FA3E50">
      <w:pPr>
        <w:spacing w:before="120" w:after="120" w:line="312" w:lineRule="auto"/>
        <w:ind w:firstLine="720"/>
        <w:jc w:val="both"/>
        <w:rPr>
          <w:sz w:val="28"/>
          <w:szCs w:val="28"/>
        </w:rPr>
      </w:pPr>
      <w:r w:rsidRPr="007708BD">
        <w:rPr>
          <w:sz w:val="28"/>
          <w:szCs w:val="28"/>
        </w:rPr>
        <w:t>B. Trộn lẫn với thức ăn để nuôi tôm, cá.</w:t>
      </w:r>
    </w:p>
    <w:p w:rsidR="00FA3E50" w:rsidRPr="006123D1" w:rsidRDefault="00FA3E50" w:rsidP="00FA3E50">
      <w:pPr>
        <w:spacing w:before="120" w:after="120" w:line="312" w:lineRule="auto"/>
        <w:ind w:firstLine="720"/>
        <w:jc w:val="both"/>
        <w:rPr>
          <w:sz w:val="28"/>
          <w:szCs w:val="28"/>
        </w:rPr>
      </w:pPr>
      <w:r>
        <w:rPr>
          <w:sz w:val="28"/>
          <w:szCs w:val="28"/>
        </w:rPr>
        <w:t>C</w:t>
      </w:r>
      <w:r w:rsidRPr="006123D1">
        <w:rPr>
          <w:sz w:val="28"/>
          <w:szCs w:val="28"/>
        </w:rPr>
        <w:t xml:space="preserve">. Trộn lẫn với hoá chất trong xử lý ao, đầm.  </w:t>
      </w:r>
    </w:p>
    <w:p w:rsidR="00FA3E50" w:rsidRPr="006123D1" w:rsidRDefault="00FA3E50" w:rsidP="00FA3E50">
      <w:pPr>
        <w:spacing w:before="120" w:after="120" w:line="312" w:lineRule="auto"/>
        <w:ind w:firstLine="720"/>
        <w:jc w:val="both"/>
        <w:rPr>
          <w:sz w:val="28"/>
          <w:szCs w:val="28"/>
        </w:rPr>
      </w:pPr>
      <w:r>
        <w:rPr>
          <w:sz w:val="28"/>
          <w:szCs w:val="28"/>
        </w:rPr>
        <w:t>D</w:t>
      </w:r>
      <w:r w:rsidRPr="006123D1">
        <w:rPr>
          <w:sz w:val="28"/>
          <w:szCs w:val="28"/>
        </w:rPr>
        <w:t>. Cả 3 câu a, b, c đều đúng.</w:t>
      </w:r>
    </w:p>
    <w:p w:rsidR="00FA3E50" w:rsidRDefault="00FA3E50" w:rsidP="00FA3E50">
      <w:pPr>
        <w:spacing w:before="120" w:after="120" w:line="312" w:lineRule="auto"/>
        <w:ind w:firstLine="720"/>
        <w:jc w:val="both"/>
        <w:rPr>
          <w:b/>
          <w:i/>
          <w:sz w:val="28"/>
          <w:szCs w:val="28"/>
          <w:u w:val="single"/>
        </w:rPr>
      </w:pPr>
    </w:p>
    <w:p w:rsidR="00FA3E50" w:rsidRPr="00FA3E50" w:rsidRDefault="00FA3E50" w:rsidP="00FA3E50">
      <w:pPr>
        <w:spacing w:before="120" w:after="120" w:line="312" w:lineRule="auto"/>
        <w:ind w:firstLine="720"/>
        <w:jc w:val="both"/>
        <w:rPr>
          <w:b/>
          <w:sz w:val="28"/>
          <w:szCs w:val="28"/>
        </w:rPr>
      </w:pPr>
      <w:r w:rsidRPr="00FA3E50">
        <w:rPr>
          <w:b/>
          <w:sz w:val="28"/>
          <w:szCs w:val="28"/>
        </w:rPr>
        <w:t xml:space="preserve">Câu </w:t>
      </w:r>
      <w:r>
        <w:rPr>
          <w:b/>
          <w:sz w:val="28"/>
          <w:szCs w:val="28"/>
        </w:rPr>
        <w:t>6</w:t>
      </w:r>
      <w:r w:rsidRPr="00FA3E50">
        <w:rPr>
          <w:b/>
          <w:sz w:val="28"/>
          <w:szCs w:val="28"/>
        </w:rPr>
        <w:t>: Độ đục của nước nuôi tôm khi được đo bằng đĩa Secchi, như hế nào là chuẩn:</w:t>
      </w:r>
    </w:p>
    <w:p w:rsidR="00FA3E50" w:rsidRPr="006123D1" w:rsidRDefault="00FA3E50" w:rsidP="00FA3E50">
      <w:pPr>
        <w:spacing w:before="120" w:after="120" w:line="312" w:lineRule="auto"/>
        <w:ind w:firstLine="720"/>
        <w:jc w:val="both"/>
        <w:rPr>
          <w:sz w:val="28"/>
          <w:szCs w:val="28"/>
        </w:rPr>
      </w:pPr>
      <w:r>
        <w:rPr>
          <w:sz w:val="28"/>
          <w:szCs w:val="28"/>
        </w:rPr>
        <w:t>A</w:t>
      </w:r>
      <w:r w:rsidRPr="006123D1">
        <w:rPr>
          <w:sz w:val="28"/>
          <w:szCs w:val="28"/>
        </w:rPr>
        <w:t>. Đĩa nhìn thấy được khi đo ở độ sâu 10cm đến 25cm.</w:t>
      </w:r>
    </w:p>
    <w:p w:rsidR="00FA3E50" w:rsidRPr="007708BD" w:rsidRDefault="00FA3E50" w:rsidP="00FA3E50">
      <w:pPr>
        <w:spacing w:before="120" w:after="120" w:line="312" w:lineRule="auto"/>
        <w:ind w:firstLine="720"/>
        <w:jc w:val="both"/>
        <w:rPr>
          <w:sz w:val="28"/>
          <w:szCs w:val="28"/>
        </w:rPr>
      </w:pPr>
      <w:r w:rsidRPr="007708BD">
        <w:rPr>
          <w:sz w:val="28"/>
          <w:szCs w:val="28"/>
        </w:rPr>
        <w:t>B. Đĩa nhìn thấy được khi đo ở độ sâu 25cm đến 40cm.</w:t>
      </w:r>
    </w:p>
    <w:p w:rsidR="00FA3E50" w:rsidRPr="006123D1" w:rsidRDefault="00FA3E50" w:rsidP="00FA3E50">
      <w:pPr>
        <w:spacing w:before="120" w:after="120" w:line="312" w:lineRule="auto"/>
        <w:ind w:firstLine="720"/>
        <w:jc w:val="both"/>
        <w:rPr>
          <w:sz w:val="28"/>
          <w:szCs w:val="28"/>
        </w:rPr>
      </w:pPr>
      <w:r>
        <w:rPr>
          <w:sz w:val="28"/>
          <w:szCs w:val="28"/>
        </w:rPr>
        <w:t>C</w:t>
      </w:r>
      <w:r w:rsidRPr="006123D1">
        <w:rPr>
          <w:sz w:val="28"/>
          <w:szCs w:val="28"/>
        </w:rPr>
        <w:t xml:space="preserve">. Đĩa nhìn thấy được khi đo ở độ sâu 40cm đến 60cm.  </w:t>
      </w:r>
    </w:p>
    <w:p w:rsidR="00FA3E50" w:rsidRPr="006123D1" w:rsidRDefault="00FA3E50" w:rsidP="00FA3E50">
      <w:pPr>
        <w:spacing w:before="120" w:after="120" w:line="312" w:lineRule="auto"/>
        <w:ind w:firstLine="720"/>
        <w:jc w:val="both"/>
        <w:rPr>
          <w:sz w:val="28"/>
          <w:szCs w:val="28"/>
        </w:rPr>
      </w:pPr>
    </w:p>
    <w:p w:rsidR="00FA3E50" w:rsidRPr="006123D1" w:rsidRDefault="00FA3E50" w:rsidP="00FA3E50">
      <w:pPr>
        <w:spacing w:before="120" w:after="120" w:line="312" w:lineRule="auto"/>
        <w:ind w:firstLine="720"/>
        <w:jc w:val="both"/>
        <w:rPr>
          <w:sz w:val="28"/>
          <w:szCs w:val="28"/>
        </w:rPr>
      </w:pPr>
    </w:p>
    <w:p w:rsidR="00FA3E50" w:rsidRPr="00D12650" w:rsidRDefault="00D12650" w:rsidP="00FA3E50">
      <w:pPr>
        <w:spacing w:before="120" w:after="120" w:line="312" w:lineRule="auto"/>
        <w:ind w:firstLine="720"/>
        <w:jc w:val="both"/>
        <w:rPr>
          <w:b/>
          <w:sz w:val="28"/>
          <w:szCs w:val="28"/>
        </w:rPr>
      </w:pPr>
      <w:r>
        <w:rPr>
          <w:b/>
          <w:sz w:val="28"/>
          <w:szCs w:val="28"/>
        </w:rPr>
        <w:t>Câu 7</w:t>
      </w:r>
      <w:r w:rsidR="00FA3E50" w:rsidRPr="00D12650">
        <w:rPr>
          <w:b/>
          <w:sz w:val="28"/>
          <w:szCs w:val="28"/>
        </w:rPr>
        <w:t>: Theo Thông tư số 21/2014/TT-BNNPTNT, các bệnh nào sau đây trên tôm được Nhà nước hổ trợ khắc phục thiệt hại cho nông dân khi xãy ra dịch bệnh:</w:t>
      </w:r>
    </w:p>
    <w:p w:rsidR="00FA3E50" w:rsidRPr="006123D1" w:rsidRDefault="00D12650" w:rsidP="00FA3E50">
      <w:pPr>
        <w:spacing w:before="120" w:after="120" w:line="312" w:lineRule="auto"/>
        <w:ind w:firstLine="720"/>
        <w:jc w:val="both"/>
        <w:rPr>
          <w:sz w:val="28"/>
          <w:szCs w:val="28"/>
        </w:rPr>
      </w:pPr>
      <w:r>
        <w:rPr>
          <w:sz w:val="28"/>
          <w:szCs w:val="28"/>
        </w:rPr>
        <w:t>A</w:t>
      </w:r>
      <w:r w:rsidR="00FA3E50" w:rsidRPr="006123D1">
        <w:rPr>
          <w:sz w:val="28"/>
          <w:szCs w:val="28"/>
        </w:rPr>
        <w:t>. Bệnh đốm trắng, bệnh đầu vàng trên tôm sú, tôm thẻ chân trắng.</w:t>
      </w:r>
    </w:p>
    <w:p w:rsidR="00FA3E50" w:rsidRPr="006123D1" w:rsidRDefault="00D12650" w:rsidP="00FA3E50">
      <w:pPr>
        <w:spacing w:before="120" w:after="120" w:line="312" w:lineRule="auto"/>
        <w:ind w:firstLine="720"/>
        <w:jc w:val="both"/>
        <w:rPr>
          <w:sz w:val="28"/>
          <w:szCs w:val="28"/>
        </w:rPr>
      </w:pPr>
      <w:r>
        <w:rPr>
          <w:sz w:val="28"/>
          <w:szCs w:val="28"/>
        </w:rPr>
        <w:t>B</w:t>
      </w:r>
      <w:r w:rsidR="00FA3E50" w:rsidRPr="006123D1">
        <w:rPr>
          <w:sz w:val="28"/>
          <w:szCs w:val="28"/>
        </w:rPr>
        <w:t>. Hội chứng hoại tử gan tuỵ cấp trên tôm sú, tôm thẻ chân trắng.</w:t>
      </w:r>
    </w:p>
    <w:p w:rsidR="00FA3E50" w:rsidRPr="006123D1" w:rsidRDefault="00D12650" w:rsidP="00FA3E50">
      <w:pPr>
        <w:spacing w:before="120" w:after="120" w:line="312" w:lineRule="auto"/>
        <w:ind w:firstLine="720"/>
        <w:jc w:val="both"/>
        <w:rPr>
          <w:sz w:val="28"/>
          <w:szCs w:val="28"/>
        </w:rPr>
      </w:pPr>
      <w:r>
        <w:rPr>
          <w:sz w:val="28"/>
          <w:szCs w:val="28"/>
        </w:rPr>
        <w:t>C</w:t>
      </w:r>
      <w:r w:rsidR="00FA3E50" w:rsidRPr="006123D1">
        <w:rPr>
          <w:sz w:val="28"/>
          <w:szCs w:val="28"/>
        </w:rPr>
        <w:t xml:space="preserve">. Bệnh hoại tử cơ quan tạo máu và cơ quan biểu mô ở tôm sú, tôm thẻ chân trắng.  </w:t>
      </w:r>
    </w:p>
    <w:p w:rsidR="00FA3E50" w:rsidRPr="007708BD" w:rsidRDefault="00D12650" w:rsidP="00FA3E50">
      <w:pPr>
        <w:spacing w:before="120" w:after="120" w:line="312" w:lineRule="auto"/>
        <w:ind w:firstLine="720"/>
        <w:jc w:val="both"/>
        <w:rPr>
          <w:sz w:val="28"/>
          <w:szCs w:val="28"/>
        </w:rPr>
      </w:pPr>
      <w:r w:rsidRPr="007708BD">
        <w:rPr>
          <w:sz w:val="28"/>
          <w:szCs w:val="28"/>
        </w:rPr>
        <w:t>D</w:t>
      </w:r>
      <w:r w:rsidR="00FA3E50" w:rsidRPr="007708BD">
        <w:rPr>
          <w:sz w:val="28"/>
          <w:szCs w:val="28"/>
        </w:rPr>
        <w:t>. Cả 3 câu a, b, c đều đúng.</w:t>
      </w:r>
    </w:p>
    <w:p w:rsidR="00FA3E50" w:rsidRPr="006123D1" w:rsidRDefault="00FA3E50" w:rsidP="00FA3E50">
      <w:pPr>
        <w:spacing w:before="120" w:after="120" w:line="312" w:lineRule="auto"/>
        <w:ind w:firstLine="720"/>
        <w:jc w:val="both"/>
        <w:rPr>
          <w:sz w:val="28"/>
          <w:szCs w:val="28"/>
        </w:rPr>
      </w:pPr>
    </w:p>
    <w:p w:rsidR="00FA3E50" w:rsidRPr="006123D1" w:rsidRDefault="00FA3E50" w:rsidP="00FA3E50">
      <w:pPr>
        <w:spacing w:before="120" w:after="120" w:line="312" w:lineRule="auto"/>
        <w:ind w:firstLine="720"/>
        <w:jc w:val="both"/>
        <w:rPr>
          <w:b/>
          <w:i/>
          <w:sz w:val="28"/>
          <w:szCs w:val="28"/>
        </w:rPr>
      </w:pPr>
      <w:r w:rsidRPr="00D12650">
        <w:rPr>
          <w:b/>
          <w:sz w:val="28"/>
          <w:szCs w:val="28"/>
        </w:rPr>
        <w:t xml:space="preserve">Câu </w:t>
      </w:r>
      <w:r w:rsidR="00D12650">
        <w:rPr>
          <w:b/>
          <w:sz w:val="28"/>
          <w:szCs w:val="28"/>
        </w:rPr>
        <w:t>8</w:t>
      </w:r>
      <w:r w:rsidRPr="00D12650">
        <w:rPr>
          <w:b/>
          <w:sz w:val="28"/>
          <w:szCs w:val="28"/>
        </w:rPr>
        <w:t>: Các loại chế phẩm sinh học dùng trong nuôi thuỷ sản, nên sử dụng để đạt được hiệu quả cao nhất, lúc</w:t>
      </w:r>
      <w:r w:rsidRPr="006123D1">
        <w:rPr>
          <w:b/>
          <w:i/>
          <w:sz w:val="28"/>
          <w:szCs w:val="28"/>
        </w:rPr>
        <w:t>:</w:t>
      </w:r>
    </w:p>
    <w:p w:rsidR="00FA3E50" w:rsidRPr="006123D1" w:rsidRDefault="00D12650" w:rsidP="00FA3E50">
      <w:pPr>
        <w:spacing w:before="120" w:after="120" w:line="312" w:lineRule="auto"/>
        <w:ind w:firstLine="720"/>
        <w:jc w:val="both"/>
        <w:rPr>
          <w:sz w:val="28"/>
          <w:szCs w:val="28"/>
        </w:rPr>
      </w:pPr>
      <w:r>
        <w:rPr>
          <w:sz w:val="28"/>
          <w:szCs w:val="28"/>
        </w:rPr>
        <w:t>A</w:t>
      </w:r>
      <w:r w:rsidR="00FA3E50" w:rsidRPr="006123D1">
        <w:rPr>
          <w:sz w:val="28"/>
          <w:szCs w:val="28"/>
        </w:rPr>
        <w:t>. Trời mát.</w:t>
      </w:r>
    </w:p>
    <w:p w:rsidR="00FA3E50" w:rsidRPr="006123D1" w:rsidRDefault="00D12650" w:rsidP="00FA3E50">
      <w:pPr>
        <w:spacing w:before="120" w:after="120" w:line="312" w:lineRule="auto"/>
        <w:ind w:firstLine="720"/>
        <w:jc w:val="both"/>
        <w:rPr>
          <w:sz w:val="28"/>
          <w:szCs w:val="28"/>
        </w:rPr>
      </w:pPr>
      <w:r>
        <w:rPr>
          <w:sz w:val="28"/>
          <w:szCs w:val="28"/>
        </w:rPr>
        <w:lastRenderedPageBreak/>
        <w:t>B</w:t>
      </w:r>
      <w:r w:rsidR="00FA3E50" w:rsidRPr="006123D1">
        <w:rPr>
          <w:sz w:val="28"/>
          <w:szCs w:val="28"/>
        </w:rPr>
        <w:t>. Trời nắng.</w:t>
      </w:r>
    </w:p>
    <w:p w:rsidR="00FA3E50" w:rsidRPr="007708BD" w:rsidRDefault="00D12650" w:rsidP="00FA3E50">
      <w:pPr>
        <w:spacing w:before="120" w:after="120" w:line="312" w:lineRule="auto"/>
        <w:ind w:firstLine="720"/>
        <w:jc w:val="both"/>
        <w:rPr>
          <w:sz w:val="28"/>
          <w:szCs w:val="28"/>
        </w:rPr>
      </w:pPr>
      <w:r w:rsidRPr="007708BD">
        <w:rPr>
          <w:sz w:val="28"/>
          <w:szCs w:val="28"/>
        </w:rPr>
        <w:t>C</w:t>
      </w:r>
      <w:r w:rsidR="00FA3E50" w:rsidRPr="007708BD">
        <w:rPr>
          <w:sz w:val="28"/>
          <w:szCs w:val="28"/>
        </w:rPr>
        <w:t>. Tuỳ theo từng chủng loại. Có loại chỉ sử dụng khi trời nắng, đa số sử dụng khi trời mát.</w:t>
      </w:r>
    </w:p>
    <w:p w:rsidR="00FA3E50" w:rsidRPr="00FA3E50" w:rsidRDefault="00FA3E50" w:rsidP="00FA3E50">
      <w:pPr>
        <w:spacing w:line="312" w:lineRule="auto"/>
        <w:jc w:val="both"/>
        <w:rPr>
          <w:spacing w:val="-2"/>
          <w:sz w:val="28"/>
          <w:lang w:val="es-MX"/>
        </w:rPr>
      </w:pPr>
    </w:p>
    <w:p w:rsidR="006E0909" w:rsidRPr="006E0909" w:rsidRDefault="006E0909" w:rsidP="006E0909">
      <w:pPr>
        <w:spacing w:before="120" w:after="120" w:line="312" w:lineRule="auto"/>
        <w:jc w:val="both"/>
        <w:rPr>
          <w:b/>
          <w:sz w:val="28"/>
          <w:szCs w:val="28"/>
          <w:u w:val="single"/>
        </w:rPr>
      </w:pPr>
      <w:r w:rsidRPr="006E0909">
        <w:rPr>
          <w:b/>
          <w:sz w:val="28"/>
          <w:szCs w:val="28"/>
          <w:u w:val="single"/>
        </w:rPr>
        <w:t>1</w:t>
      </w:r>
      <w:r w:rsidR="00163F0C">
        <w:rPr>
          <w:b/>
          <w:sz w:val="28"/>
          <w:szCs w:val="28"/>
          <w:u w:val="single"/>
        </w:rPr>
        <w:t>1</w:t>
      </w:r>
      <w:r w:rsidRPr="006E0909">
        <w:rPr>
          <w:b/>
          <w:sz w:val="28"/>
          <w:szCs w:val="28"/>
          <w:u w:val="single"/>
        </w:rPr>
        <w:t>.4 LÂM NGHIỆP</w:t>
      </w:r>
      <w:r w:rsidR="00B467AF">
        <w:rPr>
          <w:b/>
          <w:sz w:val="28"/>
          <w:szCs w:val="28"/>
          <w:u w:val="single"/>
        </w:rPr>
        <w:t xml:space="preserve"> (4 câu)</w:t>
      </w:r>
    </w:p>
    <w:p w:rsidR="006E0909" w:rsidRPr="006E0909" w:rsidRDefault="006E0909" w:rsidP="006E0909">
      <w:pPr>
        <w:spacing w:before="120" w:after="120" w:line="312" w:lineRule="auto"/>
        <w:ind w:firstLine="720"/>
        <w:jc w:val="both"/>
        <w:rPr>
          <w:b/>
          <w:sz w:val="28"/>
          <w:szCs w:val="28"/>
        </w:rPr>
      </w:pPr>
      <w:r w:rsidRPr="006E0909">
        <w:rPr>
          <w:b/>
          <w:sz w:val="28"/>
          <w:szCs w:val="28"/>
        </w:rPr>
        <w:t xml:space="preserve">Câu </w:t>
      </w:r>
      <w:r>
        <w:rPr>
          <w:b/>
          <w:sz w:val="28"/>
          <w:szCs w:val="28"/>
        </w:rPr>
        <w:t>1</w:t>
      </w:r>
      <w:r w:rsidRPr="006E0909">
        <w:rPr>
          <w:b/>
          <w:sz w:val="28"/>
          <w:szCs w:val="28"/>
        </w:rPr>
        <w:t>: Mật độ rừng sản xuất của nước ta hiện nay phổ biến là bao nhiêu cây trên một héc-ta?</w:t>
      </w:r>
    </w:p>
    <w:p w:rsidR="006E0909" w:rsidRPr="006123D1" w:rsidRDefault="006E0909" w:rsidP="006E0909">
      <w:pPr>
        <w:spacing w:before="120" w:after="120" w:line="312" w:lineRule="auto"/>
        <w:ind w:firstLine="720"/>
        <w:jc w:val="both"/>
        <w:rPr>
          <w:sz w:val="28"/>
          <w:szCs w:val="28"/>
        </w:rPr>
      </w:pPr>
      <w:r>
        <w:rPr>
          <w:sz w:val="28"/>
          <w:szCs w:val="28"/>
        </w:rPr>
        <w:t>A</w:t>
      </w:r>
      <w:r w:rsidRPr="006123D1">
        <w:rPr>
          <w:sz w:val="28"/>
          <w:szCs w:val="28"/>
        </w:rPr>
        <w:t>. Mật độ phổ biến là 1.000 cây/ha.</w:t>
      </w:r>
    </w:p>
    <w:p w:rsidR="006E0909" w:rsidRPr="007708BD" w:rsidRDefault="006E0909" w:rsidP="006E0909">
      <w:pPr>
        <w:spacing w:before="120" w:after="120" w:line="312" w:lineRule="auto"/>
        <w:ind w:firstLine="720"/>
        <w:jc w:val="both"/>
        <w:rPr>
          <w:sz w:val="28"/>
          <w:szCs w:val="28"/>
        </w:rPr>
      </w:pPr>
      <w:r w:rsidRPr="007708BD">
        <w:rPr>
          <w:sz w:val="28"/>
          <w:szCs w:val="28"/>
        </w:rPr>
        <w:t>B. Mật độ phổ biến là 1.600 cây/ha.</w:t>
      </w:r>
    </w:p>
    <w:p w:rsidR="006E0909" w:rsidRPr="006123D1" w:rsidRDefault="006E0909" w:rsidP="006E0909">
      <w:pPr>
        <w:spacing w:before="120" w:after="120" w:line="312" w:lineRule="auto"/>
        <w:ind w:firstLine="720"/>
        <w:jc w:val="both"/>
        <w:rPr>
          <w:sz w:val="28"/>
          <w:szCs w:val="28"/>
        </w:rPr>
      </w:pPr>
      <w:r>
        <w:rPr>
          <w:sz w:val="28"/>
          <w:szCs w:val="28"/>
        </w:rPr>
        <w:t>C</w:t>
      </w:r>
      <w:r w:rsidRPr="006123D1">
        <w:rPr>
          <w:sz w:val="28"/>
          <w:szCs w:val="28"/>
        </w:rPr>
        <w:t>. Mật độ phổ biến là 2.200 cây/ha.</w:t>
      </w:r>
    </w:p>
    <w:p w:rsidR="00CF5DEF" w:rsidRDefault="00CF5DEF" w:rsidP="006E0909">
      <w:pPr>
        <w:spacing w:before="120" w:after="120" w:line="312" w:lineRule="auto"/>
        <w:ind w:firstLine="720"/>
        <w:jc w:val="both"/>
        <w:rPr>
          <w:b/>
          <w:sz w:val="28"/>
          <w:szCs w:val="28"/>
        </w:rPr>
      </w:pPr>
    </w:p>
    <w:p w:rsidR="006E0909" w:rsidRPr="00CF5DEF" w:rsidRDefault="006E0909" w:rsidP="006E0909">
      <w:pPr>
        <w:spacing w:before="120" w:after="120" w:line="312" w:lineRule="auto"/>
        <w:ind w:firstLine="720"/>
        <w:jc w:val="both"/>
        <w:rPr>
          <w:b/>
          <w:sz w:val="28"/>
          <w:szCs w:val="28"/>
        </w:rPr>
      </w:pPr>
      <w:r w:rsidRPr="00CF5DEF">
        <w:rPr>
          <w:b/>
          <w:sz w:val="28"/>
          <w:szCs w:val="28"/>
        </w:rPr>
        <w:t xml:space="preserve">Câu </w:t>
      </w:r>
      <w:r w:rsidR="00CF5DEF">
        <w:rPr>
          <w:b/>
          <w:sz w:val="28"/>
          <w:szCs w:val="28"/>
        </w:rPr>
        <w:t>2</w:t>
      </w:r>
      <w:r w:rsidRPr="00CF5DEF">
        <w:rPr>
          <w:b/>
          <w:sz w:val="28"/>
          <w:szCs w:val="28"/>
        </w:rPr>
        <w:t>: Việc phát triển lâm nghiệp đến năm 2020, theo kế hoạch chung đã được Chính phủ phê duyệt, cả nước phải đạt mục tiêu:</w:t>
      </w:r>
    </w:p>
    <w:p w:rsidR="006E0909" w:rsidRPr="007708BD" w:rsidRDefault="00CF5DEF" w:rsidP="006E0909">
      <w:pPr>
        <w:spacing w:before="120" w:after="120" w:line="312" w:lineRule="auto"/>
        <w:ind w:firstLine="720"/>
        <w:jc w:val="both"/>
        <w:rPr>
          <w:sz w:val="28"/>
          <w:szCs w:val="28"/>
        </w:rPr>
      </w:pPr>
      <w:r w:rsidRPr="007708BD">
        <w:rPr>
          <w:sz w:val="28"/>
          <w:szCs w:val="28"/>
        </w:rPr>
        <w:t>A</w:t>
      </w:r>
      <w:r w:rsidR="006E0909" w:rsidRPr="007708BD">
        <w:rPr>
          <w:sz w:val="28"/>
          <w:szCs w:val="28"/>
        </w:rPr>
        <w:t>. Cả nước đạt 47% độ che phủ của rừng.</w:t>
      </w:r>
    </w:p>
    <w:p w:rsidR="006E0909" w:rsidRPr="006123D1" w:rsidRDefault="00CF5DEF" w:rsidP="006E0909">
      <w:pPr>
        <w:spacing w:before="120" w:after="120" w:line="312" w:lineRule="auto"/>
        <w:ind w:firstLine="720"/>
        <w:jc w:val="both"/>
        <w:rPr>
          <w:sz w:val="28"/>
          <w:szCs w:val="28"/>
        </w:rPr>
      </w:pPr>
      <w:r>
        <w:rPr>
          <w:sz w:val="28"/>
          <w:szCs w:val="28"/>
        </w:rPr>
        <w:t>B</w:t>
      </w:r>
      <w:r w:rsidR="006E0909" w:rsidRPr="006123D1">
        <w:rPr>
          <w:sz w:val="28"/>
          <w:szCs w:val="28"/>
        </w:rPr>
        <w:t>. Cả nước đạt 53% độ che phủ của rừng.</w:t>
      </w:r>
    </w:p>
    <w:p w:rsidR="006E0909" w:rsidRPr="006123D1" w:rsidRDefault="00CF5DEF" w:rsidP="006E0909">
      <w:pPr>
        <w:spacing w:before="120" w:after="120" w:line="312" w:lineRule="auto"/>
        <w:ind w:firstLine="720"/>
        <w:jc w:val="both"/>
        <w:rPr>
          <w:sz w:val="28"/>
          <w:szCs w:val="28"/>
        </w:rPr>
      </w:pPr>
      <w:r>
        <w:rPr>
          <w:sz w:val="28"/>
          <w:szCs w:val="28"/>
        </w:rPr>
        <w:t>C</w:t>
      </w:r>
      <w:r w:rsidR="006E0909" w:rsidRPr="006123D1">
        <w:rPr>
          <w:sz w:val="28"/>
          <w:szCs w:val="28"/>
        </w:rPr>
        <w:t>. Cả nước đạt 83% độ che phủ của rừng.</w:t>
      </w:r>
    </w:p>
    <w:p w:rsidR="007708BD" w:rsidRDefault="007708BD" w:rsidP="006E0909">
      <w:pPr>
        <w:spacing w:before="120" w:after="120" w:line="312" w:lineRule="auto"/>
        <w:ind w:firstLine="720"/>
        <w:jc w:val="both"/>
        <w:rPr>
          <w:b/>
          <w:sz w:val="28"/>
          <w:szCs w:val="28"/>
        </w:rPr>
      </w:pPr>
    </w:p>
    <w:p w:rsidR="006E0909" w:rsidRPr="00CF5DEF" w:rsidRDefault="006E0909" w:rsidP="006E0909">
      <w:pPr>
        <w:spacing w:before="120" w:after="120" w:line="312" w:lineRule="auto"/>
        <w:ind w:firstLine="720"/>
        <w:jc w:val="both"/>
        <w:rPr>
          <w:b/>
          <w:sz w:val="28"/>
          <w:szCs w:val="28"/>
        </w:rPr>
      </w:pPr>
      <w:r w:rsidRPr="00CF5DEF">
        <w:rPr>
          <w:b/>
          <w:sz w:val="28"/>
          <w:szCs w:val="28"/>
        </w:rPr>
        <w:t xml:space="preserve">Câu </w:t>
      </w:r>
      <w:r w:rsidR="00CF5DEF">
        <w:rPr>
          <w:b/>
          <w:sz w:val="28"/>
          <w:szCs w:val="28"/>
        </w:rPr>
        <w:t>3</w:t>
      </w:r>
      <w:r w:rsidRPr="00CF5DEF">
        <w:rPr>
          <w:b/>
          <w:sz w:val="28"/>
          <w:szCs w:val="28"/>
        </w:rPr>
        <w:t>: Để phòng trừ nấm bệnh hây trồng, ta thường sử dụng và pha chế nước Bóoc-đô theo công thức.</w:t>
      </w:r>
    </w:p>
    <w:p w:rsidR="006E0909" w:rsidRPr="007708BD" w:rsidRDefault="00AF4908" w:rsidP="006E0909">
      <w:pPr>
        <w:spacing w:before="120" w:after="120" w:line="312" w:lineRule="auto"/>
        <w:ind w:firstLine="720"/>
        <w:jc w:val="both"/>
        <w:rPr>
          <w:sz w:val="28"/>
          <w:szCs w:val="28"/>
        </w:rPr>
      </w:pPr>
      <w:r w:rsidRPr="007708BD">
        <w:rPr>
          <w:sz w:val="28"/>
          <w:szCs w:val="28"/>
        </w:rPr>
        <w:t>A</w:t>
      </w:r>
      <w:r w:rsidR="006E0909" w:rsidRPr="007708BD">
        <w:rPr>
          <w:sz w:val="28"/>
          <w:szCs w:val="28"/>
        </w:rPr>
        <w:t>.  01kg sunfat đồng + 01kg vôi sống + 100kg nước.</w:t>
      </w:r>
    </w:p>
    <w:p w:rsidR="006E0909" w:rsidRPr="006123D1" w:rsidRDefault="00AF4908" w:rsidP="006E0909">
      <w:pPr>
        <w:spacing w:before="120" w:after="120" w:line="312" w:lineRule="auto"/>
        <w:ind w:firstLine="720"/>
        <w:jc w:val="both"/>
        <w:rPr>
          <w:sz w:val="28"/>
          <w:szCs w:val="28"/>
        </w:rPr>
      </w:pPr>
      <w:r>
        <w:rPr>
          <w:sz w:val="28"/>
          <w:szCs w:val="28"/>
        </w:rPr>
        <w:t>B</w:t>
      </w:r>
      <w:r w:rsidR="006E0909" w:rsidRPr="006123D1">
        <w:rPr>
          <w:sz w:val="28"/>
          <w:szCs w:val="28"/>
        </w:rPr>
        <w:t>. 0,5kg sunfat đồng + 01kg vôi sống + 100kg nước.</w:t>
      </w:r>
    </w:p>
    <w:p w:rsidR="006E0909" w:rsidRPr="006123D1" w:rsidRDefault="00AF4908" w:rsidP="006E0909">
      <w:pPr>
        <w:spacing w:before="120" w:after="120" w:line="312" w:lineRule="auto"/>
        <w:ind w:firstLine="720"/>
        <w:jc w:val="both"/>
        <w:rPr>
          <w:sz w:val="28"/>
          <w:szCs w:val="28"/>
        </w:rPr>
      </w:pPr>
      <w:r>
        <w:rPr>
          <w:sz w:val="28"/>
          <w:szCs w:val="28"/>
        </w:rPr>
        <w:t>C</w:t>
      </w:r>
      <w:r w:rsidR="006E0909" w:rsidRPr="006123D1">
        <w:rPr>
          <w:sz w:val="28"/>
          <w:szCs w:val="28"/>
        </w:rPr>
        <w:t>.  01kg sunfat đồng + 0,5kg vôi sống + 50kg nước.</w:t>
      </w:r>
    </w:p>
    <w:p w:rsidR="006E0909" w:rsidRPr="00CF5DEF" w:rsidRDefault="006E0909" w:rsidP="006E0909">
      <w:pPr>
        <w:spacing w:before="120" w:after="120" w:line="312" w:lineRule="auto"/>
        <w:ind w:firstLine="720"/>
        <w:jc w:val="both"/>
        <w:rPr>
          <w:b/>
          <w:sz w:val="28"/>
          <w:szCs w:val="28"/>
        </w:rPr>
      </w:pPr>
      <w:r w:rsidRPr="00CF5DEF">
        <w:rPr>
          <w:b/>
          <w:sz w:val="28"/>
          <w:szCs w:val="28"/>
        </w:rPr>
        <w:t xml:space="preserve">Câu </w:t>
      </w:r>
      <w:r w:rsidR="00CF5DEF">
        <w:rPr>
          <w:b/>
          <w:sz w:val="28"/>
          <w:szCs w:val="28"/>
        </w:rPr>
        <w:t>4</w:t>
      </w:r>
      <w:r w:rsidRPr="00CF5DEF">
        <w:rPr>
          <w:b/>
          <w:sz w:val="28"/>
          <w:szCs w:val="28"/>
        </w:rPr>
        <w:t>: Sau khi trồng rừng được từ 1 đến 3 tháng, phải tiến hành trồng dặm khi:</w:t>
      </w:r>
    </w:p>
    <w:p w:rsidR="006E0909" w:rsidRPr="006123D1" w:rsidRDefault="00AF4908" w:rsidP="006E0909">
      <w:pPr>
        <w:spacing w:before="120" w:after="120" w:line="312" w:lineRule="auto"/>
        <w:ind w:firstLine="720"/>
        <w:jc w:val="both"/>
        <w:rPr>
          <w:sz w:val="28"/>
          <w:szCs w:val="28"/>
        </w:rPr>
      </w:pPr>
      <w:r>
        <w:rPr>
          <w:sz w:val="28"/>
          <w:szCs w:val="28"/>
        </w:rPr>
        <w:t>A</w:t>
      </w:r>
      <w:r w:rsidR="006E0909" w:rsidRPr="006123D1">
        <w:rPr>
          <w:sz w:val="28"/>
          <w:szCs w:val="28"/>
        </w:rPr>
        <w:t>. Tỉ lệ cây sống đạt trên 95% và số cây chết phân bố không đều.</w:t>
      </w:r>
    </w:p>
    <w:p w:rsidR="006E0909" w:rsidRPr="006123D1" w:rsidRDefault="00AF4908" w:rsidP="006E0909">
      <w:pPr>
        <w:spacing w:before="120" w:after="120" w:line="312" w:lineRule="auto"/>
        <w:ind w:firstLine="720"/>
        <w:jc w:val="both"/>
        <w:rPr>
          <w:sz w:val="28"/>
          <w:szCs w:val="28"/>
        </w:rPr>
      </w:pPr>
      <w:r>
        <w:rPr>
          <w:sz w:val="28"/>
          <w:szCs w:val="28"/>
        </w:rPr>
        <w:t>B</w:t>
      </w:r>
      <w:r w:rsidR="006E0909" w:rsidRPr="006123D1">
        <w:rPr>
          <w:sz w:val="28"/>
          <w:szCs w:val="28"/>
        </w:rPr>
        <w:t>. Tỉ lệ cây sống đạt trên 50% và số cây chết phân bố không đều.</w:t>
      </w:r>
    </w:p>
    <w:p w:rsidR="006E0909" w:rsidRPr="006123D1" w:rsidRDefault="00AF4908" w:rsidP="006E0909">
      <w:pPr>
        <w:spacing w:before="120" w:after="120" w:line="312" w:lineRule="auto"/>
        <w:ind w:firstLine="720"/>
        <w:jc w:val="both"/>
        <w:rPr>
          <w:sz w:val="28"/>
          <w:szCs w:val="28"/>
        </w:rPr>
      </w:pPr>
      <w:r>
        <w:rPr>
          <w:sz w:val="28"/>
          <w:szCs w:val="28"/>
        </w:rPr>
        <w:t>C</w:t>
      </w:r>
      <w:r w:rsidR="006E0909" w:rsidRPr="006123D1">
        <w:rPr>
          <w:sz w:val="28"/>
          <w:szCs w:val="28"/>
        </w:rPr>
        <w:t>. Tỉ lệ cây sống đạt trên 85% và số cây chết phân bố không đều.</w:t>
      </w:r>
    </w:p>
    <w:p w:rsidR="006E0909" w:rsidRPr="007708BD" w:rsidRDefault="00AF4908" w:rsidP="006E0909">
      <w:pPr>
        <w:spacing w:before="120" w:after="120" w:line="312" w:lineRule="auto"/>
        <w:ind w:firstLine="720"/>
        <w:jc w:val="both"/>
        <w:rPr>
          <w:sz w:val="28"/>
          <w:szCs w:val="28"/>
        </w:rPr>
      </w:pPr>
      <w:r w:rsidRPr="007708BD">
        <w:rPr>
          <w:sz w:val="28"/>
          <w:szCs w:val="28"/>
        </w:rPr>
        <w:t>D</w:t>
      </w:r>
      <w:r w:rsidR="006E0909" w:rsidRPr="007708BD">
        <w:rPr>
          <w:sz w:val="28"/>
          <w:szCs w:val="28"/>
        </w:rPr>
        <w:t>. Cả 3 câu a, b, c đều đúng.</w:t>
      </w:r>
    </w:p>
    <w:p w:rsidR="006E0909" w:rsidRPr="006123D1" w:rsidRDefault="006E0909" w:rsidP="006E0909">
      <w:pPr>
        <w:spacing w:before="120" w:after="120" w:line="312" w:lineRule="auto"/>
        <w:ind w:firstLine="720"/>
        <w:jc w:val="both"/>
        <w:rPr>
          <w:b/>
          <w:i/>
          <w:sz w:val="28"/>
          <w:szCs w:val="28"/>
        </w:rPr>
      </w:pPr>
    </w:p>
    <w:p w:rsidR="006E0909" w:rsidRPr="00CF5DEF" w:rsidRDefault="006E0909" w:rsidP="006E0909">
      <w:pPr>
        <w:spacing w:before="120" w:after="120" w:line="312" w:lineRule="auto"/>
        <w:ind w:firstLine="720"/>
        <w:jc w:val="both"/>
        <w:rPr>
          <w:b/>
          <w:sz w:val="28"/>
          <w:szCs w:val="28"/>
        </w:rPr>
      </w:pPr>
      <w:r w:rsidRPr="00CF5DEF">
        <w:rPr>
          <w:b/>
          <w:sz w:val="28"/>
          <w:szCs w:val="28"/>
        </w:rPr>
        <w:t xml:space="preserve">Câu </w:t>
      </w:r>
      <w:r w:rsidR="00CF5DEF">
        <w:rPr>
          <w:b/>
          <w:sz w:val="28"/>
          <w:szCs w:val="28"/>
        </w:rPr>
        <w:t>4</w:t>
      </w:r>
      <w:r w:rsidRPr="00CF5DEF">
        <w:rPr>
          <w:b/>
          <w:sz w:val="28"/>
          <w:szCs w:val="28"/>
        </w:rPr>
        <w:t>: Ở nước ta, thời gian chăm sóc rừng kéo dài từ khi trồng đến khi rừng khép tán. Nếu trồng bằng cây con, thông thường cần chăm sóc rừng sau khi trồng:</w:t>
      </w:r>
    </w:p>
    <w:p w:rsidR="006E0909" w:rsidRPr="006123D1" w:rsidRDefault="00AF4908" w:rsidP="006E0909">
      <w:pPr>
        <w:spacing w:before="120" w:after="120" w:line="312" w:lineRule="auto"/>
        <w:ind w:firstLine="720"/>
        <w:jc w:val="both"/>
        <w:rPr>
          <w:sz w:val="28"/>
          <w:szCs w:val="28"/>
        </w:rPr>
      </w:pPr>
      <w:r>
        <w:rPr>
          <w:sz w:val="28"/>
          <w:szCs w:val="28"/>
        </w:rPr>
        <w:t>A</w:t>
      </w:r>
      <w:r w:rsidR="006E0909" w:rsidRPr="006123D1">
        <w:rPr>
          <w:sz w:val="28"/>
          <w:szCs w:val="28"/>
        </w:rPr>
        <w:t>. Từ 1 đến 2 năm liền.</w:t>
      </w:r>
    </w:p>
    <w:p w:rsidR="006E0909" w:rsidRPr="007708BD" w:rsidRDefault="00AF4908" w:rsidP="006E0909">
      <w:pPr>
        <w:spacing w:before="120" w:after="120" w:line="312" w:lineRule="auto"/>
        <w:ind w:firstLine="720"/>
        <w:jc w:val="both"/>
        <w:rPr>
          <w:sz w:val="28"/>
          <w:szCs w:val="28"/>
        </w:rPr>
      </w:pPr>
      <w:r w:rsidRPr="007708BD">
        <w:rPr>
          <w:sz w:val="28"/>
          <w:szCs w:val="28"/>
        </w:rPr>
        <w:t>B</w:t>
      </w:r>
      <w:r w:rsidR="006E0909" w:rsidRPr="007708BD">
        <w:rPr>
          <w:sz w:val="28"/>
          <w:szCs w:val="28"/>
        </w:rPr>
        <w:t>. Từ 3 đến 4 năm liền.</w:t>
      </w:r>
    </w:p>
    <w:p w:rsidR="006E0909" w:rsidRPr="006123D1" w:rsidRDefault="00AF4908" w:rsidP="006E0909">
      <w:pPr>
        <w:spacing w:before="120" w:after="120" w:line="312" w:lineRule="auto"/>
        <w:ind w:firstLine="720"/>
        <w:jc w:val="both"/>
        <w:rPr>
          <w:sz w:val="28"/>
          <w:szCs w:val="28"/>
        </w:rPr>
      </w:pPr>
      <w:r>
        <w:rPr>
          <w:sz w:val="28"/>
          <w:szCs w:val="28"/>
        </w:rPr>
        <w:t>C</w:t>
      </w:r>
      <w:r w:rsidR="006E0909" w:rsidRPr="006123D1">
        <w:rPr>
          <w:sz w:val="28"/>
          <w:szCs w:val="28"/>
        </w:rPr>
        <w:t>. Từ 5 đến 7 năm liền.</w:t>
      </w:r>
    </w:p>
    <w:p w:rsidR="00A8012B" w:rsidRDefault="00A8012B" w:rsidP="006E0909">
      <w:pPr>
        <w:spacing w:line="312" w:lineRule="auto"/>
        <w:jc w:val="both"/>
        <w:rPr>
          <w:spacing w:val="-2"/>
          <w:sz w:val="28"/>
          <w:lang w:val="es-MX"/>
        </w:rPr>
      </w:pPr>
    </w:p>
    <w:p w:rsidR="00593873" w:rsidRPr="00593873" w:rsidRDefault="00163F0C" w:rsidP="00593873">
      <w:pPr>
        <w:spacing w:before="120" w:after="120" w:line="312" w:lineRule="auto"/>
        <w:jc w:val="both"/>
        <w:rPr>
          <w:b/>
          <w:sz w:val="28"/>
          <w:szCs w:val="28"/>
          <w:u w:val="single"/>
        </w:rPr>
      </w:pPr>
      <w:r>
        <w:rPr>
          <w:b/>
          <w:spacing w:val="-2"/>
          <w:sz w:val="28"/>
          <w:u w:val="single"/>
          <w:lang w:val="es-MX"/>
        </w:rPr>
        <w:t>11</w:t>
      </w:r>
      <w:r w:rsidR="00B467AF" w:rsidRPr="00593873">
        <w:rPr>
          <w:b/>
          <w:spacing w:val="-2"/>
          <w:sz w:val="28"/>
          <w:u w:val="single"/>
          <w:lang w:val="es-MX"/>
        </w:rPr>
        <w:t xml:space="preserve">.5 </w:t>
      </w:r>
      <w:r w:rsidR="00593873" w:rsidRPr="00593873">
        <w:rPr>
          <w:b/>
          <w:sz w:val="28"/>
          <w:szCs w:val="28"/>
          <w:u w:val="single"/>
        </w:rPr>
        <w:t>DIÊM NGHIỆP</w:t>
      </w:r>
      <w:r w:rsidR="00593873">
        <w:rPr>
          <w:b/>
          <w:sz w:val="28"/>
          <w:szCs w:val="28"/>
          <w:u w:val="single"/>
        </w:rPr>
        <w:t xml:space="preserve"> (3 câu)</w:t>
      </w:r>
    </w:p>
    <w:p w:rsidR="00593873" w:rsidRDefault="00593873" w:rsidP="00593873">
      <w:pPr>
        <w:pStyle w:val="NormalWeb"/>
        <w:shd w:val="clear" w:color="auto" w:fill="FFFFFF"/>
        <w:spacing w:before="120" w:beforeAutospacing="0" w:after="120" w:afterAutospacing="0" w:line="312" w:lineRule="auto"/>
        <w:ind w:firstLine="720"/>
        <w:jc w:val="both"/>
        <w:rPr>
          <w:b/>
          <w:sz w:val="28"/>
          <w:szCs w:val="28"/>
        </w:rPr>
      </w:pPr>
    </w:p>
    <w:p w:rsidR="00593873" w:rsidRPr="00593873" w:rsidRDefault="00593873" w:rsidP="00593873">
      <w:pPr>
        <w:pStyle w:val="NormalWeb"/>
        <w:shd w:val="clear" w:color="auto" w:fill="FFFFFF"/>
        <w:spacing w:before="120" w:beforeAutospacing="0" w:after="120" w:afterAutospacing="0" w:line="312" w:lineRule="auto"/>
        <w:ind w:firstLine="720"/>
        <w:jc w:val="both"/>
        <w:rPr>
          <w:b/>
          <w:sz w:val="28"/>
          <w:szCs w:val="28"/>
        </w:rPr>
      </w:pPr>
      <w:r w:rsidRPr="00593873">
        <w:rPr>
          <w:b/>
          <w:sz w:val="28"/>
          <w:szCs w:val="28"/>
        </w:rPr>
        <w:t>Câu 1: Chất đất đồng muối phù hợp nhất cho việc phơi muối có tỉ lệ giữa đất sét và cát là:</w:t>
      </w:r>
    </w:p>
    <w:p w:rsidR="00593873" w:rsidRPr="007708BD" w:rsidRDefault="00AF4908" w:rsidP="00593873">
      <w:pPr>
        <w:pStyle w:val="NormalWeb"/>
        <w:shd w:val="clear" w:color="auto" w:fill="FFFFFF"/>
        <w:spacing w:before="120" w:beforeAutospacing="0" w:after="120" w:afterAutospacing="0" w:line="312" w:lineRule="auto"/>
        <w:ind w:firstLine="720"/>
        <w:jc w:val="both"/>
        <w:rPr>
          <w:sz w:val="28"/>
          <w:szCs w:val="28"/>
        </w:rPr>
      </w:pPr>
      <w:r w:rsidRPr="007708BD">
        <w:rPr>
          <w:sz w:val="28"/>
          <w:szCs w:val="28"/>
        </w:rPr>
        <w:t>A</w:t>
      </w:r>
      <w:r w:rsidR="00593873" w:rsidRPr="007708BD">
        <w:rPr>
          <w:sz w:val="28"/>
          <w:szCs w:val="28"/>
        </w:rPr>
        <w:t>. Có 70% sét và 30% cát.</w:t>
      </w:r>
    </w:p>
    <w:p w:rsidR="00593873" w:rsidRPr="00035111" w:rsidRDefault="00AF4908" w:rsidP="00593873">
      <w:pPr>
        <w:pStyle w:val="NormalWeb"/>
        <w:shd w:val="clear" w:color="auto" w:fill="FFFFFF"/>
        <w:spacing w:before="120" w:beforeAutospacing="0" w:after="120" w:afterAutospacing="0" w:line="312" w:lineRule="auto"/>
        <w:ind w:firstLine="720"/>
        <w:jc w:val="both"/>
        <w:rPr>
          <w:sz w:val="28"/>
          <w:szCs w:val="28"/>
        </w:rPr>
      </w:pPr>
      <w:r>
        <w:rPr>
          <w:sz w:val="28"/>
          <w:szCs w:val="28"/>
        </w:rPr>
        <w:t>B</w:t>
      </w:r>
      <w:r w:rsidR="00593873" w:rsidRPr="00035111">
        <w:rPr>
          <w:sz w:val="28"/>
          <w:szCs w:val="28"/>
        </w:rPr>
        <w:t>. Có 60% sét và 40% cát.</w:t>
      </w:r>
    </w:p>
    <w:p w:rsidR="00593873" w:rsidRPr="00035111" w:rsidRDefault="00AF4908" w:rsidP="00593873">
      <w:pPr>
        <w:pStyle w:val="NormalWeb"/>
        <w:shd w:val="clear" w:color="auto" w:fill="FFFFFF"/>
        <w:spacing w:before="120" w:beforeAutospacing="0" w:after="120" w:afterAutospacing="0" w:line="312" w:lineRule="auto"/>
        <w:ind w:firstLine="720"/>
        <w:jc w:val="both"/>
        <w:rPr>
          <w:sz w:val="28"/>
          <w:szCs w:val="28"/>
        </w:rPr>
      </w:pPr>
      <w:r>
        <w:rPr>
          <w:sz w:val="28"/>
          <w:szCs w:val="28"/>
        </w:rPr>
        <w:t>C</w:t>
      </w:r>
      <w:r w:rsidR="00593873" w:rsidRPr="00035111">
        <w:rPr>
          <w:sz w:val="28"/>
          <w:szCs w:val="28"/>
        </w:rPr>
        <w:t>. Có 50% sét và 50% cát.</w:t>
      </w:r>
    </w:p>
    <w:p w:rsidR="00593873" w:rsidRPr="00035111" w:rsidRDefault="00593873" w:rsidP="00593873">
      <w:pPr>
        <w:pStyle w:val="NormalWeb"/>
        <w:shd w:val="clear" w:color="auto" w:fill="FFFFFF"/>
        <w:spacing w:before="120" w:beforeAutospacing="0" w:after="120" w:afterAutospacing="0" w:line="312" w:lineRule="auto"/>
        <w:ind w:firstLine="720"/>
        <w:jc w:val="both"/>
        <w:rPr>
          <w:sz w:val="28"/>
          <w:szCs w:val="28"/>
        </w:rPr>
      </w:pPr>
    </w:p>
    <w:p w:rsidR="00593873" w:rsidRPr="00F83DEC" w:rsidRDefault="00593873" w:rsidP="00593873">
      <w:pPr>
        <w:pStyle w:val="NormalWeb"/>
        <w:shd w:val="clear" w:color="auto" w:fill="FFFFFF"/>
        <w:spacing w:before="120" w:beforeAutospacing="0" w:after="120" w:afterAutospacing="0" w:line="312" w:lineRule="auto"/>
        <w:ind w:firstLine="720"/>
        <w:jc w:val="both"/>
        <w:rPr>
          <w:b/>
          <w:sz w:val="28"/>
          <w:szCs w:val="28"/>
        </w:rPr>
      </w:pPr>
      <w:r w:rsidRPr="00F83DEC">
        <w:rPr>
          <w:b/>
          <w:sz w:val="28"/>
          <w:szCs w:val="28"/>
        </w:rPr>
        <w:t xml:space="preserve">Câu </w:t>
      </w:r>
      <w:r w:rsidR="00AF4908">
        <w:rPr>
          <w:b/>
          <w:sz w:val="28"/>
          <w:szCs w:val="28"/>
        </w:rPr>
        <w:t>2</w:t>
      </w:r>
      <w:r w:rsidRPr="00F83DEC">
        <w:rPr>
          <w:b/>
          <w:sz w:val="28"/>
          <w:szCs w:val="28"/>
        </w:rPr>
        <w:t>: Trong điều kiện chuẩn, để sản xuất ra 1 tấn muối, với độ mặn nước biển quy định là 3 độ Bé, ta cần phải có:</w:t>
      </w:r>
    </w:p>
    <w:p w:rsidR="00593873" w:rsidRPr="00F83DEC" w:rsidRDefault="00AF4908" w:rsidP="00593873">
      <w:pPr>
        <w:pStyle w:val="NormalWeb"/>
        <w:shd w:val="clear" w:color="auto" w:fill="FFFFFF"/>
        <w:spacing w:before="120" w:beforeAutospacing="0" w:after="120" w:afterAutospacing="0" w:line="312" w:lineRule="auto"/>
        <w:ind w:firstLine="720"/>
        <w:jc w:val="both"/>
        <w:rPr>
          <w:sz w:val="28"/>
          <w:szCs w:val="28"/>
        </w:rPr>
      </w:pPr>
      <w:r>
        <w:rPr>
          <w:sz w:val="28"/>
          <w:szCs w:val="28"/>
        </w:rPr>
        <w:t>A</w:t>
      </w:r>
      <w:r w:rsidR="00593873" w:rsidRPr="00F83DEC">
        <w:rPr>
          <w:sz w:val="28"/>
          <w:szCs w:val="28"/>
        </w:rPr>
        <w:t>. 75m3 nước biển.</w:t>
      </w:r>
    </w:p>
    <w:p w:rsidR="00593873" w:rsidRPr="00F83DEC" w:rsidRDefault="00AF4908" w:rsidP="00593873">
      <w:pPr>
        <w:pStyle w:val="NormalWeb"/>
        <w:shd w:val="clear" w:color="auto" w:fill="FFFFFF"/>
        <w:spacing w:before="120" w:beforeAutospacing="0" w:after="120" w:afterAutospacing="0" w:line="312" w:lineRule="auto"/>
        <w:ind w:firstLine="720"/>
        <w:jc w:val="both"/>
        <w:rPr>
          <w:sz w:val="28"/>
          <w:szCs w:val="28"/>
        </w:rPr>
      </w:pPr>
      <w:r>
        <w:rPr>
          <w:sz w:val="28"/>
          <w:szCs w:val="28"/>
        </w:rPr>
        <w:t>B</w:t>
      </w:r>
      <w:r w:rsidR="00593873" w:rsidRPr="00F83DEC">
        <w:rPr>
          <w:sz w:val="28"/>
          <w:szCs w:val="28"/>
        </w:rPr>
        <w:t>. 59m3 nước biển.</w:t>
      </w:r>
    </w:p>
    <w:p w:rsidR="00593873" w:rsidRPr="007708BD" w:rsidRDefault="00AF4908" w:rsidP="00593873">
      <w:pPr>
        <w:pStyle w:val="NormalWeb"/>
        <w:shd w:val="clear" w:color="auto" w:fill="FFFFFF"/>
        <w:spacing w:before="120" w:beforeAutospacing="0" w:after="120" w:afterAutospacing="0" w:line="312" w:lineRule="auto"/>
        <w:ind w:firstLine="720"/>
        <w:jc w:val="both"/>
        <w:rPr>
          <w:sz w:val="28"/>
          <w:szCs w:val="28"/>
        </w:rPr>
      </w:pPr>
      <w:r w:rsidRPr="007708BD">
        <w:rPr>
          <w:sz w:val="28"/>
          <w:szCs w:val="28"/>
        </w:rPr>
        <w:t>C</w:t>
      </w:r>
      <w:r w:rsidR="00593873" w:rsidRPr="007708BD">
        <w:rPr>
          <w:sz w:val="28"/>
          <w:szCs w:val="28"/>
        </w:rPr>
        <w:t>. 48m3 nước biển.</w:t>
      </w:r>
    </w:p>
    <w:p w:rsidR="00593873" w:rsidRPr="00F83DEC" w:rsidRDefault="00593873" w:rsidP="00593873">
      <w:pPr>
        <w:pStyle w:val="NormalWeb"/>
        <w:shd w:val="clear" w:color="auto" w:fill="FFFFFF"/>
        <w:spacing w:before="120" w:beforeAutospacing="0" w:after="120" w:afterAutospacing="0" w:line="312" w:lineRule="auto"/>
        <w:ind w:firstLine="720"/>
        <w:jc w:val="both"/>
        <w:rPr>
          <w:b/>
          <w:i/>
          <w:sz w:val="28"/>
          <w:szCs w:val="28"/>
        </w:rPr>
      </w:pPr>
    </w:p>
    <w:p w:rsidR="00593873" w:rsidRPr="00AF4908" w:rsidRDefault="00593873" w:rsidP="00593873">
      <w:pPr>
        <w:pStyle w:val="NormalWeb"/>
        <w:shd w:val="clear" w:color="auto" w:fill="FFFFFF"/>
        <w:spacing w:before="120" w:beforeAutospacing="0" w:after="120" w:afterAutospacing="0" w:line="312" w:lineRule="auto"/>
        <w:ind w:firstLine="720"/>
        <w:jc w:val="both"/>
        <w:rPr>
          <w:b/>
          <w:sz w:val="28"/>
          <w:szCs w:val="28"/>
        </w:rPr>
      </w:pPr>
      <w:r w:rsidRPr="00AF4908">
        <w:rPr>
          <w:b/>
          <w:sz w:val="28"/>
          <w:szCs w:val="28"/>
        </w:rPr>
        <w:t xml:space="preserve">Câu </w:t>
      </w:r>
      <w:r w:rsidR="00AF4908">
        <w:rPr>
          <w:b/>
          <w:sz w:val="28"/>
          <w:szCs w:val="28"/>
        </w:rPr>
        <w:t>3</w:t>
      </w:r>
      <w:r w:rsidRPr="00AF4908">
        <w:rPr>
          <w:b/>
          <w:sz w:val="28"/>
          <w:szCs w:val="28"/>
        </w:rPr>
        <w:t>: Khi nước biển tăng 0,1 độ Bé, theo điều kiện chuẩn, sản lượng muối sẽ tăng bao nhiêu phần trăm?</w:t>
      </w:r>
    </w:p>
    <w:p w:rsidR="00593873" w:rsidRPr="00F83DEC" w:rsidRDefault="00AF4908" w:rsidP="00593873">
      <w:pPr>
        <w:pStyle w:val="NormalWeb"/>
        <w:shd w:val="clear" w:color="auto" w:fill="FFFFFF"/>
        <w:spacing w:before="120" w:beforeAutospacing="0" w:after="120" w:afterAutospacing="0" w:line="312" w:lineRule="auto"/>
        <w:ind w:firstLine="720"/>
        <w:jc w:val="both"/>
        <w:rPr>
          <w:sz w:val="28"/>
          <w:szCs w:val="28"/>
        </w:rPr>
      </w:pPr>
      <w:r>
        <w:rPr>
          <w:sz w:val="28"/>
          <w:szCs w:val="28"/>
        </w:rPr>
        <w:t>A</w:t>
      </w:r>
      <w:r w:rsidR="00593873" w:rsidRPr="00F83DEC">
        <w:rPr>
          <w:sz w:val="28"/>
          <w:szCs w:val="28"/>
        </w:rPr>
        <w:t>. Sản lượng muối tăng 3%.</w:t>
      </w:r>
    </w:p>
    <w:p w:rsidR="00593873" w:rsidRPr="007708BD" w:rsidRDefault="00AF4908" w:rsidP="00593873">
      <w:pPr>
        <w:pStyle w:val="NormalWeb"/>
        <w:shd w:val="clear" w:color="auto" w:fill="FFFFFF"/>
        <w:spacing w:before="120" w:beforeAutospacing="0" w:after="120" w:afterAutospacing="0" w:line="312" w:lineRule="auto"/>
        <w:ind w:firstLine="720"/>
        <w:jc w:val="both"/>
        <w:rPr>
          <w:sz w:val="28"/>
          <w:szCs w:val="28"/>
        </w:rPr>
      </w:pPr>
      <w:r w:rsidRPr="007708BD">
        <w:rPr>
          <w:sz w:val="28"/>
          <w:szCs w:val="28"/>
        </w:rPr>
        <w:t>B</w:t>
      </w:r>
      <w:r w:rsidR="00593873" w:rsidRPr="007708BD">
        <w:rPr>
          <w:sz w:val="28"/>
          <w:szCs w:val="28"/>
        </w:rPr>
        <w:t>. Sản lượng muối tăng 5%.</w:t>
      </w:r>
    </w:p>
    <w:p w:rsidR="00593873" w:rsidRPr="00F83DEC" w:rsidRDefault="00AF4908" w:rsidP="00593873">
      <w:pPr>
        <w:pStyle w:val="NormalWeb"/>
        <w:shd w:val="clear" w:color="auto" w:fill="FFFFFF"/>
        <w:spacing w:before="120" w:beforeAutospacing="0" w:after="120" w:afterAutospacing="0" w:line="312" w:lineRule="auto"/>
        <w:ind w:firstLine="720"/>
        <w:jc w:val="both"/>
        <w:rPr>
          <w:sz w:val="28"/>
          <w:szCs w:val="28"/>
        </w:rPr>
      </w:pPr>
      <w:r>
        <w:rPr>
          <w:sz w:val="28"/>
          <w:szCs w:val="28"/>
        </w:rPr>
        <w:t>C</w:t>
      </w:r>
      <w:r w:rsidR="00593873" w:rsidRPr="00F83DEC">
        <w:rPr>
          <w:sz w:val="28"/>
          <w:szCs w:val="28"/>
        </w:rPr>
        <w:t>. Sản lượng muối tăng 7%.</w:t>
      </w:r>
    </w:p>
    <w:p w:rsidR="00877883" w:rsidRPr="00F83DEC" w:rsidRDefault="00877883" w:rsidP="006E0909">
      <w:pPr>
        <w:spacing w:line="312" w:lineRule="auto"/>
        <w:jc w:val="both"/>
        <w:rPr>
          <w:spacing w:val="-2"/>
          <w:sz w:val="28"/>
          <w:lang w:val="es-MX"/>
        </w:rPr>
      </w:pPr>
    </w:p>
    <w:p w:rsidR="002516AB" w:rsidRPr="00593873" w:rsidRDefault="002516AB" w:rsidP="002516AB">
      <w:pPr>
        <w:spacing w:before="120" w:after="120" w:line="312" w:lineRule="auto"/>
        <w:jc w:val="both"/>
        <w:rPr>
          <w:b/>
          <w:sz w:val="28"/>
          <w:szCs w:val="28"/>
          <w:u w:val="single"/>
        </w:rPr>
      </w:pPr>
      <w:r>
        <w:rPr>
          <w:b/>
          <w:spacing w:val="-2"/>
          <w:sz w:val="28"/>
          <w:u w:val="single"/>
          <w:lang w:val="es-MX"/>
        </w:rPr>
        <w:lastRenderedPageBreak/>
        <w:t>11</w:t>
      </w:r>
      <w:r w:rsidRPr="00593873">
        <w:rPr>
          <w:b/>
          <w:spacing w:val="-2"/>
          <w:sz w:val="28"/>
          <w:u w:val="single"/>
          <w:lang w:val="es-MX"/>
        </w:rPr>
        <w:t>.</w:t>
      </w:r>
      <w:r w:rsidR="009906E6">
        <w:rPr>
          <w:b/>
          <w:spacing w:val="-2"/>
          <w:sz w:val="28"/>
          <w:u w:val="single"/>
          <w:lang w:val="es-MX"/>
        </w:rPr>
        <w:t xml:space="preserve">6 </w:t>
      </w:r>
      <w:r>
        <w:rPr>
          <w:b/>
          <w:spacing w:val="-2"/>
          <w:sz w:val="28"/>
          <w:u w:val="single"/>
          <w:lang w:val="es-MX"/>
        </w:rPr>
        <w:t xml:space="preserve"> PHÂN BÓN (20 câu)</w:t>
      </w:r>
    </w:p>
    <w:p w:rsidR="001070EF" w:rsidRPr="002516AB" w:rsidRDefault="002516AB" w:rsidP="006E0909">
      <w:pPr>
        <w:spacing w:line="312" w:lineRule="auto"/>
        <w:jc w:val="both"/>
        <w:rPr>
          <w:i/>
          <w:sz w:val="28"/>
          <w:lang w:val="es-MX"/>
        </w:rPr>
      </w:pPr>
      <w:r w:rsidRPr="002516AB">
        <w:rPr>
          <w:i/>
          <w:sz w:val="28"/>
          <w:lang w:val="es-MX"/>
        </w:rPr>
        <w:t>Hiện chưa có</w:t>
      </w:r>
    </w:p>
    <w:p w:rsidR="006B1CBB" w:rsidRPr="00F83DEC" w:rsidRDefault="006B1CBB" w:rsidP="000E6B67">
      <w:pPr>
        <w:spacing w:before="120"/>
        <w:ind w:left="360"/>
        <w:jc w:val="both"/>
        <w:rPr>
          <w:sz w:val="26"/>
        </w:rPr>
      </w:pPr>
    </w:p>
    <w:p w:rsidR="009921D6" w:rsidRPr="00F83DEC" w:rsidRDefault="009921D6" w:rsidP="009921D6">
      <w:pPr>
        <w:spacing w:before="60"/>
        <w:rPr>
          <w:sz w:val="26"/>
          <w:lang w:val="it-IT"/>
        </w:rPr>
      </w:pPr>
    </w:p>
    <w:p w:rsidR="009921D6" w:rsidRPr="00F83DEC" w:rsidRDefault="009921D6">
      <w:pPr>
        <w:rPr>
          <w:sz w:val="26"/>
        </w:rPr>
      </w:pPr>
    </w:p>
    <w:sectPr w:rsidR="009921D6" w:rsidRPr="00F83DEC" w:rsidSect="00F32E65">
      <w:pgSz w:w="11907" w:h="16840" w:code="9"/>
      <w:pgMar w:top="1440" w:right="1134" w:bottom="1134" w:left="175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215"/>
    <w:multiLevelType w:val="hybridMultilevel"/>
    <w:tmpl w:val="BB5099B8"/>
    <w:lvl w:ilvl="0" w:tplc="BFB4F2F2">
      <w:start w:val="1"/>
      <w:numFmt w:val="lowerLetter"/>
      <w:lvlText w:val="%1)"/>
      <w:lvlJc w:val="left"/>
      <w:pPr>
        <w:ind w:left="2071" w:hanging="289"/>
      </w:pPr>
      <w:rPr>
        <w:rFonts w:ascii="Times New Roman" w:eastAsia="Times New Roman" w:hAnsi="Times New Roman" w:hint="default"/>
        <w:w w:val="100"/>
        <w:sz w:val="28"/>
        <w:szCs w:val="28"/>
      </w:rPr>
    </w:lvl>
    <w:lvl w:ilvl="1" w:tplc="D2605570">
      <w:start w:val="1"/>
      <w:numFmt w:val="bullet"/>
      <w:lvlText w:val="•"/>
      <w:lvlJc w:val="left"/>
      <w:pPr>
        <w:ind w:left="2800" w:hanging="289"/>
      </w:pPr>
      <w:rPr>
        <w:rFonts w:hint="default"/>
      </w:rPr>
    </w:lvl>
    <w:lvl w:ilvl="2" w:tplc="199CE5AA">
      <w:start w:val="1"/>
      <w:numFmt w:val="bullet"/>
      <w:lvlText w:val="•"/>
      <w:lvlJc w:val="left"/>
      <w:pPr>
        <w:ind w:left="3521" w:hanging="289"/>
      </w:pPr>
      <w:rPr>
        <w:rFonts w:hint="default"/>
      </w:rPr>
    </w:lvl>
    <w:lvl w:ilvl="3" w:tplc="6E5639EA">
      <w:start w:val="1"/>
      <w:numFmt w:val="bullet"/>
      <w:lvlText w:val="•"/>
      <w:lvlJc w:val="left"/>
      <w:pPr>
        <w:ind w:left="4241" w:hanging="289"/>
      </w:pPr>
      <w:rPr>
        <w:rFonts w:hint="default"/>
      </w:rPr>
    </w:lvl>
    <w:lvl w:ilvl="4" w:tplc="475E3B6A">
      <w:start w:val="1"/>
      <w:numFmt w:val="bullet"/>
      <w:lvlText w:val="•"/>
      <w:lvlJc w:val="left"/>
      <w:pPr>
        <w:ind w:left="4962" w:hanging="289"/>
      </w:pPr>
      <w:rPr>
        <w:rFonts w:hint="default"/>
      </w:rPr>
    </w:lvl>
    <w:lvl w:ilvl="5" w:tplc="A72AA102">
      <w:start w:val="1"/>
      <w:numFmt w:val="bullet"/>
      <w:lvlText w:val="•"/>
      <w:lvlJc w:val="left"/>
      <w:pPr>
        <w:ind w:left="5683" w:hanging="289"/>
      </w:pPr>
      <w:rPr>
        <w:rFonts w:hint="default"/>
      </w:rPr>
    </w:lvl>
    <w:lvl w:ilvl="6" w:tplc="782A6B6C">
      <w:start w:val="1"/>
      <w:numFmt w:val="bullet"/>
      <w:lvlText w:val="•"/>
      <w:lvlJc w:val="left"/>
      <w:pPr>
        <w:ind w:left="6403" w:hanging="289"/>
      </w:pPr>
      <w:rPr>
        <w:rFonts w:hint="default"/>
      </w:rPr>
    </w:lvl>
    <w:lvl w:ilvl="7" w:tplc="884C4CD4">
      <w:start w:val="1"/>
      <w:numFmt w:val="bullet"/>
      <w:lvlText w:val="•"/>
      <w:lvlJc w:val="left"/>
      <w:pPr>
        <w:ind w:left="7124" w:hanging="289"/>
      </w:pPr>
      <w:rPr>
        <w:rFonts w:hint="default"/>
      </w:rPr>
    </w:lvl>
    <w:lvl w:ilvl="8" w:tplc="D974C76C">
      <w:start w:val="1"/>
      <w:numFmt w:val="bullet"/>
      <w:lvlText w:val="•"/>
      <w:lvlJc w:val="left"/>
      <w:pPr>
        <w:ind w:left="7845" w:hanging="289"/>
      </w:pPr>
      <w:rPr>
        <w:rFonts w:hint="default"/>
      </w:rPr>
    </w:lvl>
  </w:abstractNum>
  <w:abstractNum w:abstractNumId="1">
    <w:nsid w:val="01F2511A"/>
    <w:multiLevelType w:val="hybridMultilevel"/>
    <w:tmpl w:val="F070A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96338"/>
    <w:multiLevelType w:val="hybridMultilevel"/>
    <w:tmpl w:val="813675BC"/>
    <w:lvl w:ilvl="0" w:tplc="00727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B11E8"/>
    <w:multiLevelType w:val="hybridMultilevel"/>
    <w:tmpl w:val="AC4676B4"/>
    <w:lvl w:ilvl="0" w:tplc="3EB4D72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C57A6"/>
    <w:multiLevelType w:val="hybridMultilevel"/>
    <w:tmpl w:val="0E145FC8"/>
    <w:lvl w:ilvl="0" w:tplc="F0268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56220C"/>
    <w:multiLevelType w:val="hybridMultilevel"/>
    <w:tmpl w:val="B1C6799E"/>
    <w:lvl w:ilvl="0" w:tplc="5D6ED9B6">
      <w:start w:val="1"/>
      <w:numFmt w:val="lowerLetter"/>
      <w:lvlText w:val="%1)"/>
      <w:lvlJc w:val="left"/>
      <w:pPr>
        <w:ind w:left="720" w:hanging="360"/>
      </w:pPr>
      <w:rPr>
        <w:b w:val="0"/>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B193E4A"/>
    <w:multiLevelType w:val="hybridMultilevel"/>
    <w:tmpl w:val="97BECDD2"/>
    <w:lvl w:ilvl="0" w:tplc="3DE28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21604"/>
    <w:multiLevelType w:val="hybridMultilevel"/>
    <w:tmpl w:val="A6CA3288"/>
    <w:lvl w:ilvl="0" w:tplc="4DA896A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DF16FC6"/>
    <w:multiLevelType w:val="hybridMultilevel"/>
    <w:tmpl w:val="9FC6D750"/>
    <w:lvl w:ilvl="0" w:tplc="C1823AF2">
      <w:start w:val="1"/>
      <w:numFmt w:val="upperLetter"/>
      <w:lvlText w:val="%1."/>
      <w:lvlJc w:val="left"/>
      <w:pPr>
        <w:tabs>
          <w:tab w:val="num" w:pos="984"/>
        </w:tabs>
        <w:ind w:left="984" w:hanging="360"/>
      </w:pPr>
      <w:rPr>
        <w:rFonts w:hint="default"/>
      </w:rPr>
    </w:lvl>
    <w:lvl w:ilvl="1" w:tplc="042A0019" w:tentative="1">
      <w:start w:val="1"/>
      <w:numFmt w:val="lowerLetter"/>
      <w:lvlText w:val="%2."/>
      <w:lvlJc w:val="left"/>
      <w:pPr>
        <w:tabs>
          <w:tab w:val="num" w:pos="1704"/>
        </w:tabs>
        <w:ind w:left="1704" w:hanging="360"/>
      </w:pPr>
    </w:lvl>
    <w:lvl w:ilvl="2" w:tplc="042A001B" w:tentative="1">
      <w:start w:val="1"/>
      <w:numFmt w:val="lowerRoman"/>
      <w:lvlText w:val="%3."/>
      <w:lvlJc w:val="right"/>
      <w:pPr>
        <w:tabs>
          <w:tab w:val="num" w:pos="2424"/>
        </w:tabs>
        <w:ind w:left="2424" w:hanging="180"/>
      </w:pPr>
    </w:lvl>
    <w:lvl w:ilvl="3" w:tplc="042A000F" w:tentative="1">
      <w:start w:val="1"/>
      <w:numFmt w:val="decimal"/>
      <w:lvlText w:val="%4."/>
      <w:lvlJc w:val="left"/>
      <w:pPr>
        <w:tabs>
          <w:tab w:val="num" w:pos="3144"/>
        </w:tabs>
        <w:ind w:left="3144" w:hanging="360"/>
      </w:pPr>
    </w:lvl>
    <w:lvl w:ilvl="4" w:tplc="042A0019" w:tentative="1">
      <w:start w:val="1"/>
      <w:numFmt w:val="lowerLetter"/>
      <w:lvlText w:val="%5."/>
      <w:lvlJc w:val="left"/>
      <w:pPr>
        <w:tabs>
          <w:tab w:val="num" w:pos="3864"/>
        </w:tabs>
        <w:ind w:left="3864" w:hanging="360"/>
      </w:pPr>
    </w:lvl>
    <w:lvl w:ilvl="5" w:tplc="042A001B" w:tentative="1">
      <w:start w:val="1"/>
      <w:numFmt w:val="lowerRoman"/>
      <w:lvlText w:val="%6."/>
      <w:lvlJc w:val="right"/>
      <w:pPr>
        <w:tabs>
          <w:tab w:val="num" w:pos="4584"/>
        </w:tabs>
        <w:ind w:left="4584" w:hanging="180"/>
      </w:pPr>
    </w:lvl>
    <w:lvl w:ilvl="6" w:tplc="042A000F" w:tentative="1">
      <w:start w:val="1"/>
      <w:numFmt w:val="decimal"/>
      <w:lvlText w:val="%7."/>
      <w:lvlJc w:val="left"/>
      <w:pPr>
        <w:tabs>
          <w:tab w:val="num" w:pos="5304"/>
        </w:tabs>
        <w:ind w:left="5304" w:hanging="360"/>
      </w:pPr>
    </w:lvl>
    <w:lvl w:ilvl="7" w:tplc="042A0019" w:tentative="1">
      <w:start w:val="1"/>
      <w:numFmt w:val="lowerLetter"/>
      <w:lvlText w:val="%8."/>
      <w:lvlJc w:val="left"/>
      <w:pPr>
        <w:tabs>
          <w:tab w:val="num" w:pos="6024"/>
        </w:tabs>
        <w:ind w:left="6024" w:hanging="360"/>
      </w:pPr>
    </w:lvl>
    <w:lvl w:ilvl="8" w:tplc="042A001B" w:tentative="1">
      <w:start w:val="1"/>
      <w:numFmt w:val="lowerRoman"/>
      <w:lvlText w:val="%9."/>
      <w:lvlJc w:val="right"/>
      <w:pPr>
        <w:tabs>
          <w:tab w:val="num" w:pos="6744"/>
        </w:tabs>
        <w:ind w:left="6744" w:hanging="180"/>
      </w:pPr>
    </w:lvl>
  </w:abstractNum>
  <w:abstractNum w:abstractNumId="9">
    <w:nsid w:val="20034CCC"/>
    <w:multiLevelType w:val="hybridMultilevel"/>
    <w:tmpl w:val="A372C862"/>
    <w:lvl w:ilvl="0" w:tplc="D2603C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645CF6"/>
    <w:multiLevelType w:val="hybridMultilevel"/>
    <w:tmpl w:val="B420B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B3053"/>
    <w:multiLevelType w:val="hybridMultilevel"/>
    <w:tmpl w:val="5D608A6A"/>
    <w:lvl w:ilvl="0" w:tplc="042A0019">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A769B4"/>
    <w:multiLevelType w:val="hybridMultilevel"/>
    <w:tmpl w:val="5E3ECA7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B4A1B"/>
    <w:multiLevelType w:val="hybridMultilevel"/>
    <w:tmpl w:val="ED847684"/>
    <w:lvl w:ilvl="0" w:tplc="BAF24DC4">
      <w:start w:val="1"/>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D37B5"/>
    <w:multiLevelType w:val="hybridMultilevel"/>
    <w:tmpl w:val="1840C4C0"/>
    <w:lvl w:ilvl="0" w:tplc="6E3C5A00">
      <w:start w:val="1"/>
      <w:numFmt w:val="upperLetter"/>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71315F"/>
    <w:multiLevelType w:val="hybridMultilevel"/>
    <w:tmpl w:val="4768E404"/>
    <w:lvl w:ilvl="0" w:tplc="1D64D7D6">
      <w:start w:val="1"/>
      <w:numFmt w:val="upperLetter"/>
      <w:lvlText w:val="%1."/>
      <w:lvlJc w:val="left"/>
      <w:pPr>
        <w:tabs>
          <w:tab w:val="num" w:pos="720"/>
        </w:tabs>
        <w:ind w:left="720" w:hanging="360"/>
      </w:pPr>
      <w:rPr>
        <w:rFonts w:ascii="Times New Roman" w:eastAsia="Times New Roman"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46461BD5"/>
    <w:multiLevelType w:val="hybridMultilevel"/>
    <w:tmpl w:val="EA3A4AC0"/>
    <w:lvl w:ilvl="0" w:tplc="FA368C92">
      <w:start w:val="1"/>
      <w:numFmt w:val="lowerLetter"/>
      <w:lvlText w:val="%1."/>
      <w:lvlJc w:val="left"/>
      <w:pPr>
        <w:ind w:left="944" w:hanging="281"/>
      </w:pPr>
      <w:rPr>
        <w:rFonts w:ascii="Times New Roman" w:eastAsia="Times New Roman" w:hAnsi="Times New Roman" w:hint="default"/>
        <w:i/>
        <w:w w:val="100"/>
        <w:sz w:val="28"/>
        <w:szCs w:val="28"/>
      </w:rPr>
    </w:lvl>
    <w:lvl w:ilvl="1" w:tplc="309AE53C">
      <w:start w:val="1"/>
      <w:numFmt w:val="bullet"/>
      <w:lvlText w:val="•"/>
      <w:lvlJc w:val="left"/>
      <w:pPr>
        <w:ind w:left="1774" w:hanging="281"/>
      </w:pPr>
      <w:rPr>
        <w:rFonts w:hint="default"/>
      </w:rPr>
    </w:lvl>
    <w:lvl w:ilvl="2" w:tplc="EA14A5D0">
      <w:start w:val="1"/>
      <w:numFmt w:val="bullet"/>
      <w:lvlText w:val="•"/>
      <w:lvlJc w:val="left"/>
      <w:pPr>
        <w:ind w:left="2609" w:hanging="281"/>
      </w:pPr>
      <w:rPr>
        <w:rFonts w:hint="default"/>
      </w:rPr>
    </w:lvl>
    <w:lvl w:ilvl="3" w:tplc="B92ECF3E">
      <w:start w:val="1"/>
      <w:numFmt w:val="bullet"/>
      <w:lvlText w:val="•"/>
      <w:lvlJc w:val="left"/>
      <w:pPr>
        <w:ind w:left="3443" w:hanging="281"/>
      </w:pPr>
      <w:rPr>
        <w:rFonts w:hint="default"/>
      </w:rPr>
    </w:lvl>
    <w:lvl w:ilvl="4" w:tplc="259ACB7A">
      <w:start w:val="1"/>
      <w:numFmt w:val="bullet"/>
      <w:lvlText w:val="•"/>
      <w:lvlJc w:val="left"/>
      <w:pPr>
        <w:ind w:left="4278" w:hanging="281"/>
      </w:pPr>
      <w:rPr>
        <w:rFonts w:hint="default"/>
      </w:rPr>
    </w:lvl>
    <w:lvl w:ilvl="5" w:tplc="BFA4A2D8">
      <w:start w:val="1"/>
      <w:numFmt w:val="bullet"/>
      <w:lvlText w:val="•"/>
      <w:lvlJc w:val="left"/>
      <w:pPr>
        <w:ind w:left="5113" w:hanging="281"/>
      </w:pPr>
      <w:rPr>
        <w:rFonts w:hint="default"/>
      </w:rPr>
    </w:lvl>
    <w:lvl w:ilvl="6" w:tplc="AD1206E4">
      <w:start w:val="1"/>
      <w:numFmt w:val="bullet"/>
      <w:lvlText w:val="•"/>
      <w:lvlJc w:val="left"/>
      <w:pPr>
        <w:ind w:left="5947" w:hanging="281"/>
      </w:pPr>
      <w:rPr>
        <w:rFonts w:hint="default"/>
      </w:rPr>
    </w:lvl>
    <w:lvl w:ilvl="7" w:tplc="BC605782">
      <w:start w:val="1"/>
      <w:numFmt w:val="bullet"/>
      <w:lvlText w:val="•"/>
      <w:lvlJc w:val="left"/>
      <w:pPr>
        <w:ind w:left="6782" w:hanging="281"/>
      </w:pPr>
      <w:rPr>
        <w:rFonts w:hint="default"/>
      </w:rPr>
    </w:lvl>
    <w:lvl w:ilvl="8" w:tplc="A634B872">
      <w:start w:val="1"/>
      <w:numFmt w:val="bullet"/>
      <w:lvlText w:val="•"/>
      <w:lvlJc w:val="left"/>
      <w:pPr>
        <w:ind w:left="7617" w:hanging="281"/>
      </w:pPr>
      <w:rPr>
        <w:rFonts w:hint="default"/>
      </w:rPr>
    </w:lvl>
  </w:abstractNum>
  <w:abstractNum w:abstractNumId="17">
    <w:nsid w:val="5169670E"/>
    <w:multiLevelType w:val="hybridMultilevel"/>
    <w:tmpl w:val="A1A4AA9C"/>
    <w:lvl w:ilvl="0" w:tplc="C5B2C6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1F7AE7"/>
    <w:multiLevelType w:val="hybridMultilevel"/>
    <w:tmpl w:val="2048F52A"/>
    <w:lvl w:ilvl="0" w:tplc="04090019">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4560E"/>
    <w:multiLevelType w:val="hybridMultilevel"/>
    <w:tmpl w:val="53401458"/>
    <w:lvl w:ilvl="0" w:tplc="BAF24DC4">
      <w:start w:val="1"/>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5345C"/>
    <w:multiLevelType w:val="hybridMultilevel"/>
    <w:tmpl w:val="1916D300"/>
    <w:lvl w:ilvl="0" w:tplc="31727160">
      <w:start w:val="1"/>
      <w:numFmt w:val="upperLetter"/>
      <w:lvlText w:val="%1."/>
      <w:lvlJc w:val="left"/>
      <w:pPr>
        <w:tabs>
          <w:tab w:val="num" w:pos="720"/>
        </w:tabs>
        <w:ind w:left="720" w:hanging="360"/>
      </w:pPr>
      <w:rPr>
        <w:rFonts w:ascii="Times New Roman" w:eastAsia="Times New Roman"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5E497423"/>
    <w:multiLevelType w:val="hybridMultilevel"/>
    <w:tmpl w:val="C9C2C830"/>
    <w:lvl w:ilvl="0" w:tplc="25A6A2E6">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2">
    <w:nsid w:val="62994DD1"/>
    <w:multiLevelType w:val="hybridMultilevel"/>
    <w:tmpl w:val="ECCA8CCC"/>
    <w:lvl w:ilvl="0" w:tplc="F3D6D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CF5D03"/>
    <w:multiLevelType w:val="hybridMultilevel"/>
    <w:tmpl w:val="EFE85E9C"/>
    <w:lvl w:ilvl="0" w:tplc="13B8D6AE">
      <w:start w:val="1"/>
      <w:numFmt w:val="lowerLetter"/>
      <w:lvlText w:val="%1."/>
      <w:lvlJc w:val="left"/>
      <w:pPr>
        <w:tabs>
          <w:tab w:val="num" w:pos="765"/>
        </w:tabs>
        <w:ind w:left="765" w:hanging="405"/>
      </w:pPr>
      <w:rPr>
        <w:rFonts w:hint="default"/>
        <w:b w:val="0"/>
      </w:rPr>
    </w:lvl>
    <w:lvl w:ilvl="1" w:tplc="374CED46">
      <w:start w:val="2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8954B0"/>
    <w:multiLevelType w:val="hybridMultilevel"/>
    <w:tmpl w:val="76B6824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67A1E1F"/>
    <w:multiLevelType w:val="hybridMultilevel"/>
    <w:tmpl w:val="B3AC7F80"/>
    <w:lvl w:ilvl="0" w:tplc="E73451AE">
      <w:start w:val="1"/>
      <w:numFmt w:val="upperLetter"/>
      <w:lvlText w:val="%1."/>
      <w:lvlJc w:val="left"/>
      <w:pPr>
        <w:tabs>
          <w:tab w:val="num" w:pos="720"/>
        </w:tabs>
        <w:ind w:left="720" w:hanging="360"/>
      </w:pPr>
      <w:rPr>
        <w:rFonts w:ascii="Times New Roman" w:eastAsia="Times New Roman"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686D7BC0"/>
    <w:multiLevelType w:val="hybridMultilevel"/>
    <w:tmpl w:val="7BEA30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C7D99"/>
    <w:multiLevelType w:val="hybridMultilevel"/>
    <w:tmpl w:val="50786B7C"/>
    <w:lvl w:ilvl="0" w:tplc="042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774FA"/>
    <w:multiLevelType w:val="hybridMultilevel"/>
    <w:tmpl w:val="E79C0DC6"/>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D4256FE"/>
    <w:multiLevelType w:val="hybridMultilevel"/>
    <w:tmpl w:val="BDA27780"/>
    <w:lvl w:ilvl="0" w:tplc="D6DEAF0A">
      <w:start w:val="1"/>
      <w:numFmt w:val="lowerLetter"/>
      <w:lvlText w:val="%1."/>
      <w:lvlJc w:val="left"/>
      <w:pPr>
        <w:ind w:left="555" w:hanging="360"/>
      </w:pPr>
      <w:rPr>
        <w:rFonts w:eastAsia="Calibri"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0">
    <w:nsid w:val="6E5B75B3"/>
    <w:multiLevelType w:val="hybridMultilevel"/>
    <w:tmpl w:val="12301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894DAD"/>
    <w:multiLevelType w:val="hybridMultilevel"/>
    <w:tmpl w:val="64A0CC5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54AD6"/>
    <w:multiLevelType w:val="hybridMultilevel"/>
    <w:tmpl w:val="EF88C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170D0"/>
    <w:multiLevelType w:val="hybridMultilevel"/>
    <w:tmpl w:val="3BB02D94"/>
    <w:lvl w:ilvl="0" w:tplc="042A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785E7E93"/>
    <w:multiLevelType w:val="hybridMultilevel"/>
    <w:tmpl w:val="E6E69E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91C7BA2"/>
    <w:multiLevelType w:val="hybridMultilevel"/>
    <w:tmpl w:val="943E786A"/>
    <w:lvl w:ilvl="0" w:tplc="E618A2C2">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56971"/>
    <w:multiLevelType w:val="hybridMultilevel"/>
    <w:tmpl w:val="9E42CFE8"/>
    <w:lvl w:ilvl="0" w:tplc="C63C97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456018"/>
    <w:multiLevelType w:val="hybridMultilevel"/>
    <w:tmpl w:val="411AF322"/>
    <w:lvl w:ilvl="0" w:tplc="08C835CC">
      <w:start w:val="1"/>
      <w:numFmt w:val="decimal"/>
      <w:pStyle w:val="Heading1"/>
      <w:suff w:val="space"/>
      <w:lvlText w:val="Câu %1."/>
      <w:lvlJc w:val="left"/>
      <w:pPr>
        <w:ind w:left="360" w:hanging="360"/>
      </w:pPr>
      <w:rPr>
        <w:rFonts w:hint="default"/>
        <w:b/>
        <w:i w:val="0"/>
        <w:sz w:val="28"/>
        <w:szCs w:val="28"/>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468"/>
        </w:tabs>
        <w:ind w:left="-468" w:hanging="180"/>
      </w:pPr>
    </w:lvl>
    <w:lvl w:ilvl="3" w:tplc="0409000F" w:tentative="1">
      <w:start w:val="1"/>
      <w:numFmt w:val="decimal"/>
      <w:lvlText w:val="%4."/>
      <w:lvlJc w:val="left"/>
      <w:pPr>
        <w:tabs>
          <w:tab w:val="num" w:pos="252"/>
        </w:tabs>
        <w:ind w:left="252" w:hanging="360"/>
      </w:pPr>
    </w:lvl>
    <w:lvl w:ilvl="4" w:tplc="04090019" w:tentative="1">
      <w:start w:val="1"/>
      <w:numFmt w:val="lowerLetter"/>
      <w:lvlText w:val="%5."/>
      <w:lvlJc w:val="left"/>
      <w:pPr>
        <w:tabs>
          <w:tab w:val="num" w:pos="972"/>
        </w:tabs>
        <w:ind w:left="972" w:hanging="360"/>
      </w:pPr>
    </w:lvl>
    <w:lvl w:ilvl="5" w:tplc="0409001B" w:tentative="1">
      <w:start w:val="1"/>
      <w:numFmt w:val="lowerRoman"/>
      <w:lvlText w:val="%6."/>
      <w:lvlJc w:val="right"/>
      <w:pPr>
        <w:tabs>
          <w:tab w:val="num" w:pos="1692"/>
        </w:tabs>
        <w:ind w:left="1692" w:hanging="180"/>
      </w:pPr>
    </w:lvl>
    <w:lvl w:ilvl="6" w:tplc="0409000F" w:tentative="1">
      <w:start w:val="1"/>
      <w:numFmt w:val="decimal"/>
      <w:lvlText w:val="%7."/>
      <w:lvlJc w:val="left"/>
      <w:pPr>
        <w:tabs>
          <w:tab w:val="num" w:pos="2412"/>
        </w:tabs>
        <w:ind w:left="2412" w:hanging="360"/>
      </w:pPr>
    </w:lvl>
    <w:lvl w:ilvl="7" w:tplc="04090019" w:tentative="1">
      <w:start w:val="1"/>
      <w:numFmt w:val="lowerLetter"/>
      <w:lvlText w:val="%8."/>
      <w:lvlJc w:val="left"/>
      <w:pPr>
        <w:tabs>
          <w:tab w:val="num" w:pos="3132"/>
        </w:tabs>
        <w:ind w:left="3132" w:hanging="360"/>
      </w:pPr>
    </w:lvl>
    <w:lvl w:ilvl="8" w:tplc="0409001B" w:tentative="1">
      <w:start w:val="1"/>
      <w:numFmt w:val="lowerRoman"/>
      <w:lvlText w:val="%9."/>
      <w:lvlJc w:val="right"/>
      <w:pPr>
        <w:tabs>
          <w:tab w:val="num" w:pos="3852"/>
        </w:tabs>
        <w:ind w:left="3852" w:hanging="180"/>
      </w:pPr>
    </w:lvl>
  </w:abstractNum>
  <w:num w:numId="1">
    <w:abstractNumId w:val="37"/>
  </w:num>
  <w:num w:numId="2">
    <w:abstractNumId w:val="34"/>
  </w:num>
  <w:num w:numId="3">
    <w:abstractNumId w:val="25"/>
  </w:num>
  <w:num w:numId="4">
    <w:abstractNumId w:val="20"/>
  </w:num>
  <w:num w:numId="5">
    <w:abstractNumId w:val="15"/>
  </w:num>
  <w:num w:numId="6">
    <w:abstractNumId w:val="9"/>
  </w:num>
  <w:num w:numId="7">
    <w:abstractNumId w:val="8"/>
  </w:num>
  <w:num w:numId="8">
    <w:abstractNumId w:val="21"/>
  </w:num>
  <w:num w:numId="9">
    <w:abstractNumId w:val="32"/>
  </w:num>
  <w:num w:numId="10">
    <w:abstractNumId w:val="1"/>
  </w:num>
  <w:num w:numId="11">
    <w:abstractNumId w:val="10"/>
  </w:num>
  <w:num w:numId="12">
    <w:abstractNumId w:val="13"/>
  </w:num>
  <w:num w:numId="13">
    <w:abstractNumId w:val="12"/>
  </w:num>
  <w:num w:numId="14">
    <w:abstractNumId w:val="11"/>
  </w:num>
  <w:num w:numId="15">
    <w:abstractNumId w:val="33"/>
  </w:num>
  <w:num w:numId="16">
    <w:abstractNumId w:val="5"/>
  </w:num>
  <w:num w:numId="17">
    <w:abstractNumId w:val="24"/>
  </w:num>
  <w:num w:numId="18">
    <w:abstractNumId w:val="28"/>
  </w:num>
  <w:num w:numId="19">
    <w:abstractNumId w:val="4"/>
  </w:num>
  <w:num w:numId="20">
    <w:abstractNumId w:val="2"/>
  </w:num>
  <w:num w:numId="21">
    <w:abstractNumId w:val="22"/>
  </w:num>
  <w:num w:numId="22">
    <w:abstractNumId w:val="6"/>
  </w:num>
  <w:num w:numId="23">
    <w:abstractNumId w:val="17"/>
  </w:num>
  <w:num w:numId="24">
    <w:abstractNumId w:val="26"/>
  </w:num>
  <w:num w:numId="25">
    <w:abstractNumId w:val="14"/>
  </w:num>
  <w:num w:numId="26">
    <w:abstractNumId w:val="7"/>
  </w:num>
  <w:num w:numId="27">
    <w:abstractNumId w:val="27"/>
  </w:num>
  <w:num w:numId="28">
    <w:abstractNumId w:val="35"/>
  </w:num>
  <w:num w:numId="29">
    <w:abstractNumId w:val="19"/>
  </w:num>
  <w:num w:numId="30">
    <w:abstractNumId w:val="16"/>
  </w:num>
  <w:num w:numId="31">
    <w:abstractNumId w:val="0"/>
  </w:num>
  <w:num w:numId="32">
    <w:abstractNumId w:val="36"/>
  </w:num>
  <w:num w:numId="33">
    <w:abstractNumId w:val="37"/>
  </w:num>
  <w:num w:numId="34">
    <w:abstractNumId w:val="30"/>
  </w:num>
  <w:num w:numId="35">
    <w:abstractNumId w:val="3"/>
  </w:num>
  <w:num w:numId="36">
    <w:abstractNumId w:val="23"/>
  </w:num>
  <w:num w:numId="37">
    <w:abstractNumId w:val="18"/>
  </w:num>
  <w:num w:numId="38">
    <w:abstractNumId w:val="29"/>
  </w:num>
  <w:num w:numId="39">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9921D6"/>
    <w:rsid w:val="000559ED"/>
    <w:rsid w:val="000A4A1C"/>
    <w:rsid w:val="000C1EDB"/>
    <w:rsid w:val="000E6B67"/>
    <w:rsid w:val="001070EF"/>
    <w:rsid w:val="00141330"/>
    <w:rsid w:val="00163F0C"/>
    <w:rsid w:val="001C2BA7"/>
    <w:rsid w:val="001D6520"/>
    <w:rsid w:val="002516AB"/>
    <w:rsid w:val="00271193"/>
    <w:rsid w:val="002757D1"/>
    <w:rsid w:val="002B58A6"/>
    <w:rsid w:val="002B5DE5"/>
    <w:rsid w:val="0032479C"/>
    <w:rsid w:val="0034774A"/>
    <w:rsid w:val="00360A52"/>
    <w:rsid w:val="00377D7B"/>
    <w:rsid w:val="003A6148"/>
    <w:rsid w:val="004524A5"/>
    <w:rsid w:val="004C415A"/>
    <w:rsid w:val="004D521C"/>
    <w:rsid w:val="00522D3B"/>
    <w:rsid w:val="005809E8"/>
    <w:rsid w:val="00593873"/>
    <w:rsid w:val="00594E6E"/>
    <w:rsid w:val="005F2287"/>
    <w:rsid w:val="00601BAD"/>
    <w:rsid w:val="00627A9C"/>
    <w:rsid w:val="006332A1"/>
    <w:rsid w:val="006A12DB"/>
    <w:rsid w:val="006A38AA"/>
    <w:rsid w:val="006B1CBB"/>
    <w:rsid w:val="006B7327"/>
    <w:rsid w:val="006E0909"/>
    <w:rsid w:val="00727281"/>
    <w:rsid w:val="007708BD"/>
    <w:rsid w:val="0078241B"/>
    <w:rsid w:val="007E27D7"/>
    <w:rsid w:val="007F288B"/>
    <w:rsid w:val="008316F7"/>
    <w:rsid w:val="00865C97"/>
    <w:rsid w:val="00877883"/>
    <w:rsid w:val="0089799F"/>
    <w:rsid w:val="008F683C"/>
    <w:rsid w:val="00904691"/>
    <w:rsid w:val="00942DBB"/>
    <w:rsid w:val="0097517C"/>
    <w:rsid w:val="009906E6"/>
    <w:rsid w:val="009921D6"/>
    <w:rsid w:val="009E646B"/>
    <w:rsid w:val="00A8012B"/>
    <w:rsid w:val="00A90A2F"/>
    <w:rsid w:val="00AE3676"/>
    <w:rsid w:val="00AF1838"/>
    <w:rsid w:val="00AF4908"/>
    <w:rsid w:val="00B467AF"/>
    <w:rsid w:val="00B8323F"/>
    <w:rsid w:val="00BE3E24"/>
    <w:rsid w:val="00BF4746"/>
    <w:rsid w:val="00C37C1F"/>
    <w:rsid w:val="00C4475C"/>
    <w:rsid w:val="00C63FCC"/>
    <w:rsid w:val="00CB0ABA"/>
    <w:rsid w:val="00CB0D73"/>
    <w:rsid w:val="00CB3A08"/>
    <w:rsid w:val="00CF5DEF"/>
    <w:rsid w:val="00CF7B7C"/>
    <w:rsid w:val="00D12650"/>
    <w:rsid w:val="00D612BB"/>
    <w:rsid w:val="00DC20DC"/>
    <w:rsid w:val="00DD58D5"/>
    <w:rsid w:val="00F32E65"/>
    <w:rsid w:val="00F57A57"/>
    <w:rsid w:val="00F83DEC"/>
    <w:rsid w:val="00FA3E50"/>
    <w:rsid w:val="00FB03CD"/>
    <w:rsid w:val="00FE6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before="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6"/>
    <w:pPr>
      <w:spacing w:before="0" w:line="240" w:lineRule="auto"/>
    </w:pPr>
    <w:rPr>
      <w:rFonts w:eastAsia="Times New Roman"/>
      <w:sz w:val="24"/>
    </w:rPr>
  </w:style>
  <w:style w:type="paragraph" w:styleId="Heading1">
    <w:name w:val="heading 1"/>
    <w:basedOn w:val="Normal"/>
    <w:next w:val="Normal"/>
    <w:link w:val="Heading1Char"/>
    <w:qFormat/>
    <w:rsid w:val="009921D6"/>
    <w:pPr>
      <w:widowControl w:val="0"/>
      <w:numPr>
        <w:numId w:val="1"/>
      </w:numPr>
      <w:suppressLineNumbers/>
      <w:spacing w:before="240" w:line="276" w:lineRule="auto"/>
      <w:jc w:val="both"/>
      <w:outlineLvl w:val="0"/>
    </w:pPr>
    <w:rPr>
      <w:b/>
      <w:bCs/>
      <w:i/>
      <w:sz w:val="26"/>
      <w:szCs w:val="26"/>
    </w:rPr>
  </w:style>
  <w:style w:type="paragraph" w:styleId="Heading5">
    <w:name w:val="heading 5"/>
    <w:basedOn w:val="Normal"/>
    <w:next w:val="Normal"/>
    <w:link w:val="Heading5Char"/>
    <w:uiPriority w:val="9"/>
    <w:semiHidden/>
    <w:unhideWhenUsed/>
    <w:qFormat/>
    <w:rsid w:val="007824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1D6"/>
    <w:rPr>
      <w:rFonts w:eastAsia="Times New Roman"/>
      <w:b/>
      <w:bCs/>
      <w:i/>
      <w:sz w:val="26"/>
      <w:szCs w:val="26"/>
    </w:rPr>
  </w:style>
  <w:style w:type="paragraph" w:styleId="NormalWeb">
    <w:name w:val="Normal (Web)"/>
    <w:basedOn w:val="Normal"/>
    <w:rsid w:val="009921D6"/>
    <w:pPr>
      <w:spacing w:before="100" w:beforeAutospacing="1" w:after="100" w:afterAutospacing="1"/>
    </w:pPr>
    <w:rPr>
      <w:rFonts w:eastAsia="MS Mincho"/>
      <w:lang w:eastAsia="ja-JP"/>
    </w:rPr>
  </w:style>
  <w:style w:type="paragraph" w:styleId="ListParagraph">
    <w:name w:val="List Paragraph"/>
    <w:basedOn w:val="Normal"/>
    <w:uiPriority w:val="34"/>
    <w:qFormat/>
    <w:rsid w:val="009921D6"/>
    <w:pPr>
      <w:ind w:left="720"/>
      <w:contextualSpacing/>
    </w:pPr>
    <w:rPr>
      <w:bCs/>
      <w:iCs/>
      <w:color w:val="0000FF"/>
      <w:sz w:val="28"/>
      <w:szCs w:val="28"/>
    </w:rPr>
  </w:style>
  <w:style w:type="paragraph" w:customStyle="1" w:styleId="tendieu">
    <w:name w:val="ten dieu"/>
    <w:basedOn w:val="BodyText"/>
    <w:rsid w:val="009921D6"/>
    <w:pPr>
      <w:spacing w:before="120" w:line="276" w:lineRule="auto"/>
    </w:pPr>
    <w:rPr>
      <w:rFonts w:eastAsia="Calibri"/>
      <w:sz w:val="28"/>
      <w:szCs w:val="28"/>
    </w:rPr>
  </w:style>
  <w:style w:type="paragraph" w:styleId="BodyText">
    <w:name w:val="Body Text"/>
    <w:basedOn w:val="Normal"/>
    <w:link w:val="BodyTextChar"/>
    <w:uiPriority w:val="99"/>
    <w:semiHidden/>
    <w:unhideWhenUsed/>
    <w:rsid w:val="009921D6"/>
    <w:pPr>
      <w:spacing w:after="120"/>
    </w:pPr>
  </w:style>
  <w:style w:type="character" w:customStyle="1" w:styleId="BodyTextChar">
    <w:name w:val="Body Text Char"/>
    <w:basedOn w:val="DefaultParagraphFont"/>
    <w:link w:val="BodyText"/>
    <w:uiPriority w:val="99"/>
    <w:semiHidden/>
    <w:rsid w:val="009921D6"/>
    <w:rPr>
      <w:rFonts w:eastAsia="Times New Roman"/>
      <w:sz w:val="24"/>
    </w:rPr>
  </w:style>
  <w:style w:type="character" w:styleId="Strong">
    <w:name w:val="Strong"/>
    <w:basedOn w:val="DefaultParagraphFont"/>
    <w:uiPriority w:val="22"/>
    <w:qFormat/>
    <w:rsid w:val="004D521C"/>
    <w:rPr>
      <w:b/>
      <w:bCs/>
    </w:rPr>
  </w:style>
  <w:style w:type="paragraph" w:customStyle="1" w:styleId="CharCharCharChar">
    <w:name w:val="Char Char Char Char"/>
    <w:basedOn w:val="Normal"/>
    <w:semiHidden/>
    <w:rsid w:val="001D6520"/>
    <w:pPr>
      <w:spacing w:after="160" w:line="240" w:lineRule="exact"/>
    </w:pPr>
    <w:rPr>
      <w:rFonts w:ascii="Arial" w:hAnsi="Arial"/>
      <w:sz w:val="22"/>
      <w:szCs w:val="22"/>
    </w:rPr>
  </w:style>
  <w:style w:type="character" w:customStyle="1" w:styleId="apple-converted-space">
    <w:name w:val="apple-converted-space"/>
    <w:basedOn w:val="DefaultParagraphFont"/>
    <w:rsid w:val="001D6520"/>
  </w:style>
  <w:style w:type="character" w:styleId="Emphasis">
    <w:name w:val="Emphasis"/>
    <w:basedOn w:val="DefaultParagraphFont"/>
    <w:uiPriority w:val="20"/>
    <w:qFormat/>
    <w:rsid w:val="001D6520"/>
    <w:rPr>
      <w:i/>
      <w:iCs/>
    </w:rPr>
  </w:style>
  <w:style w:type="character" w:styleId="Hyperlink">
    <w:name w:val="Hyperlink"/>
    <w:basedOn w:val="DefaultParagraphFont"/>
    <w:rsid w:val="001D6520"/>
    <w:rPr>
      <w:rFonts w:ascii="Arial" w:hAnsi="Arial" w:cs="Arial" w:hint="default"/>
      <w:strike w:val="0"/>
      <w:dstrike w:val="0"/>
      <w:color w:val="121212"/>
      <w:sz w:val="18"/>
      <w:szCs w:val="18"/>
      <w:u w:val="none"/>
      <w:effect w:val="none"/>
    </w:rPr>
  </w:style>
  <w:style w:type="character" w:customStyle="1" w:styleId="Heading5Char">
    <w:name w:val="Heading 5 Char"/>
    <w:basedOn w:val="DefaultParagraphFont"/>
    <w:link w:val="Heading5"/>
    <w:uiPriority w:val="9"/>
    <w:semiHidden/>
    <w:rsid w:val="0078241B"/>
    <w:rPr>
      <w:rFonts w:ascii="Calibri" w:eastAsia="Times New Roman" w:hAnsi="Calibri"/>
      <w:b/>
      <w:bCs/>
      <w:i/>
      <w:iCs/>
      <w:sz w:val="26"/>
      <w:szCs w:val="26"/>
    </w:rPr>
  </w:style>
  <w:style w:type="paragraph" w:styleId="BodyTextIndent2">
    <w:name w:val="Body Text Indent 2"/>
    <w:basedOn w:val="Normal"/>
    <w:link w:val="BodyTextIndent2Char"/>
    <w:uiPriority w:val="99"/>
    <w:semiHidden/>
    <w:unhideWhenUsed/>
    <w:rsid w:val="0078241B"/>
    <w:pPr>
      <w:spacing w:after="120" w:line="480" w:lineRule="auto"/>
      <w:ind w:left="360"/>
    </w:pPr>
  </w:style>
  <w:style w:type="character" w:customStyle="1" w:styleId="BodyTextIndent2Char">
    <w:name w:val="Body Text Indent 2 Char"/>
    <w:basedOn w:val="DefaultParagraphFont"/>
    <w:link w:val="BodyTextIndent2"/>
    <w:uiPriority w:val="99"/>
    <w:semiHidden/>
    <w:rsid w:val="0078241B"/>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at.xalo.vn/thuat-ngu-phap-ly/123855319/Moi-truong.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23D36-E444-46B2-AFB4-33F2267EB996}"/>
</file>

<file path=customXml/itemProps2.xml><?xml version="1.0" encoding="utf-8"?>
<ds:datastoreItem xmlns:ds="http://schemas.openxmlformats.org/officeDocument/2006/customXml" ds:itemID="{FD8FA534-9614-470D-A829-B8242519E5BC}"/>
</file>

<file path=customXml/itemProps3.xml><?xml version="1.0" encoding="utf-8"?>
<ds:datastoreItem xmlns:ds="http://schemas.openxmlformats.org/officeDocument/2006/customXml" ds:itemID="{5011DA98-9334-40E2-A050-C9747864A442}"/>
</file>

<file path=docProps/app.xml><?xml version="1.0" encoding="utf-8"?>
<Properties xmlns="http://schemas.openxmlformats.org/officeDocument/2006/extended-properties" xmlns:vt="http://schemas.openxmlformats.org/officeDocument/2006/docPropsVTypes">
  <Template>Normal</Template>
  <TotalTime>114</TotalTime>
  <Pages>23</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72</cp:revision>
  <dcterms:created xsi:type="dcterms:W3CDTF">2016-08-04T09:40:00Z</dcterms:created>
  <dcterms:modified xsi:type="dcterms:W3CDTF">2016-08-05T03:23:00Z</dcterms:modified>
</cp:coreProperties>
</file>